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41" w:rsidRDefault="00873341">
      <w:r>
        <w:rPr>
          <w:rFonts w:ascii="Arial" w:hAnsi="Arial" w:cs="Arial"/>
          <w:noProof/>
          <w:sz w:val="20"/>
          <w:szCs w:val="20"/>
          <w:lang w:eastAsia="de-DE"/>
        </w:rPr>
        <w:drawing>
          <wp:inline distT="0" distB="0" distL="0" distR="0" wp14:anchorId="2370BB12" wp14:editId="0A8D636B">
            <wp:extent cx="1035177" cy="1257300"/>
            <wp:effectExtent l="0" t="0" r="0" b="0"/>
            <wp:docPr id="3" name="Bild 6" descr="Bildergebnis für hermes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hermes co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177" cy="1257300"/>
                    </a:xfrm>
                    <a:prstGeom prst="rect">
                      <a:avLst/>
                    </a:prstGeom>
                    <a:noFill/>
                    <a:ln>
                      <a:noFill/>
                    </a:ln>
                  </pic:spPr>
                </pic:pic>
              </a:graphicData>
            </a:graphic>
          </wp:inline>
        </w:drawing>
      </w:r>
    </w:p>
    <w:p w:rsidR="00873341" w:rsidRPr="00E22344" w:rsidRDefault="00873341" w:rsidP="00DE11F8">
      <w:pPr>
        <w:spacing w:line="480" w:lineRule="auto"/>
        <w:jc w:val="both"/>
        <w:rPr>
          <w:b/>
        </w:rPr>
      </w:pPr>
      <w:proofErr w:type="spellStart"/>
      <w:r w:rsidRPr="00E22344">
        <w:rPr>
          <w:b/>
        </w:rPr>
        <w:t>Certamen</w:t>
      </w:r>
      <w:proofErr w:type="spellEnd"/>
      <w:r w:rsidRPr="00E22344">
        <w:rPr>
          <w:b/>
        </w:rPr>
        <w:t xml:space="preserve"> </w:t>
      </w:r>
      <w:proofErr w:type="spellStart"/>
      <w:r w:rsidRPr="00E22344">
        <w:rPr>
          <w:b/>
        </w:rPr>
        <w:t>Thuringiae</w:t>
      </w:r>
      <w:proofErr w:type="spellEnd"/>
      <w:r w:rsidRPr="00E22344">
        <w:rPr>
          <w:b/>
        </w:rPr>
        <w:t xml:space="preserve"> 2017</w:t>
      </w:r>
    </w:p>
    <w:p w:rsidR="00DE11F8" w:rsidRPr="00E22344" w:rsidRDefault="00535606" w:rsidP="00DE11F8">
      <w:pPr>
        <w:spacing w:line="480" w:lineRule="auto"/>
        <w:jc w:val="both"/>
      </w:pPr>
      <w:r w:rsidRPr="00E22344">
        <w:t>I</w:t>
      </w:r>
      <w:r w:rsidR="00C61CCF" w:rsidRPr="00E22344">
        <w:t>ch hatt</w:t>
      </w:r>
      <w:r w:rsidR="004F7AB1" w:rsidRPr="00E22344">
        <w:t xml:space="preserve">e </w:t>
      </w:r>
      <w:r w:rsidR="00C61CCF" w:rsidRPr="00E22344">
        <w:t>meinen Schulleiter um eine längere Dienstreise gebeten. Den Sonnenwagen ausgeborgt. M</w:t>
      </w:r>
      <w:r w:rsidR="004F7AB1" w:rsidRPr="00E22344">
        <w:t xml:space="preserve">ich auf dem </w:t>
      </w:r>
      <w:r w:rsidR="00C61CCF" w:rsidRPr="00E22344">
        <w:t>Olymp befragt, wer denn Zeit hätt</w:t>
      </w:r>
      <w:r w:rsidR="004F7AB1" w:rsidRPr="00E22344">
        <w:t xml:space="preserve">e, heute hier in </w:t>
      </w:r>
      <w:proofErr w:type="spellStart"/>
      <w:r w:rsidR="004F7AB1" w:rsidRPr="00E22344">
        <w:t>Erfordia</w:t>
      </w:r>
      <w:proofErr w:type="spellEnd"/>
      <w:r w:rsidR="004F7AB1" w:rsidRPr="00E22344">
        <w:t xml:space="preserve"> allen Preisträgern im Namen der griechischen, sprich römischen Götter, zu gratulieren. </w:t>
      </w:r>
    </w:p>
    <w:p w:rsidR="00873341" w:rsidRPr="00E22344" w:rsidRDefault="00C61CCF" w:rsidP="00DE11F8">
      <w:pPr>
        <w:spacing w:line="480" w:lineRule="auto"/>
        <w:jc w:val="both"/>
      </w:pPr>
      <w:r w:rsidRPr="00E22344">
        <w:t>Ich stellte</w:t>
      </w:r>
      <w:r w:rsidR="00126297" w:rsidRPr="00E22344">
        <w:t xml:space="preserve"> mich als Chefin des Thüringer </w:t>
      </w:r>
      <w:proofErr w:type="spellStart"/>
      <w:r w:rsidR="00126297" w:rsidRPr="00E22344">
        <w:t>Al</w:t>
      </w:r>
      <w:r w:rsidRPr="00E22344">
        <w:t>tphilologenverbandes</w:t>
      </w:r>
      <w:proofErr w:type="spellEnd"/>
      <w:r w:rsidRPr="00E22344">
        <w:t xml:space="preserve"> vor</w:t>
      </w:r>
      <w:r w:rsidR="00126297" w:rsidRPr="00E22344">
        <w:t>. Hab</w:t>
      </w:r>
      <w:r w:rsidR="00DE11F8" w:rsidRPr="00E22344">
        <w:t>e</w:t>
      </w:r>
      <w:r w:rsidR="00126297" w:rsidRPr="00E22344">
        <w:t xml:space="preserve"> gesagt: </w:t>
      </w:r>
      <w:proofErr w:type="spellStart"/>
      <w:r w:rsidR="00126297" w:rsidRPr="00E22344">
        <w:t>Salvete</w:t>
      </w:r>
      <w:proofErr w:type="spellEnd"/>
      <w:r w:rsidR="00126297" w:rsidRPr="00E22344">
        <w:t xml:space="preserve"> und </w:t>
      </w:r>
      <w:proofErr w:type="spellStart"/>
      <w:r w:rsidR="00126297" w:rsidRPr="00E22344">
        <w:t>Chaire</w:t>
      </w:r>
      <w:proofErr w:type="spellEnd"/>
      <w:r w:rsidR="00126297" w:rsidRPr="00E22344">
        <w:t xml:space="preserve">! Nomen </w:t>
      </w:r>
      <w:proofErr w:type="spellStart"/>
      <w:r w:rsidR="00126297" w:rsidRPr="00E22344">
        <w:t>mihi</w:t>
      </w:r>
      <w:proofErr w:type="spellEnd"/>
      <w:r w:rsidR="00126297" w:rsidRPr="00E22344">
        <w:t xml:space="preserve"> </w:t>
      </w:r>
      <w:proofErr w:type="spellStart"/>
      <w:r w:rsidR="00126297" w:rsidRPr="00E22344">
        <w:t>est</w:t>
      </w:r>
      <w:proofErr w:type="spellEnd"/>
      <w:r w:rsidR="00126297" w:rsidRPr="00E22344">
        <w:t xml:space="preserve"> Gerlinde </w:t>
      </w:r>
      <w:proofErr w:type="spellStart"/>
      <w:r w:rsidR="00126297" w:rsidRPr="00E22344">
        <w:t>Gillmeister</w:t>
      </w:r>
      <w:proofErr w:type="spellEnd"/>
      <w:r w:rsidR="00126297" w:rsidRPr="00E22344">
        <w:t xml:space="preserve">. Ich soll die klügsten Latein - und </w:t>
      </w:r>
      <w:proofErr w:type="spellStart"/>
      <w:r w:rsidR="00126297" w:rsidRPr="00E22344">
        <w:t>Griechischschüler</w:t>
      </w:r>
      <w:proofErr w:type="spellEnd"/>
      <w:r w:rsidR="00126297" w:rsidRPr="00E22344">
        <w:t xml:space="preserve"> auszeichnen. Wen von euch kann ich gewinnen, um Grüße vom Olymp zu bringen?? </w:t>
      </w:r>
      <w:r w:rsidR="004F7AB1" w:rsidRPr="00E22344">
        <w:t xml:space="preserve">Ganz schnell habe ich eine fröhliche Antwort erhalten - von einem, der gar nicht da war, weil er gerade in der olympischen </w:t>
      </w:r>
      <w:r w:rsidR="00DE11F8" w:rsidRPr="00E22344">
        <w:t>Palä</w:t>
      </w:r>
      <w:r w:rsidR="004F7AB1" w:rsidRPr="00E22344">
        <w:t>stra seine Flügel trainierte. Aber ihr wisst, wen ich meine, denn es gibt auch unter den Göttern nur einen, der an mindestens zwei Plätzen zugleich sein kann</w:t>
      </w:r>
      <w:r w:rsidRPr="00E22344">
        <w:t xml:space="preserve"> …</w:t>
      </w:r>
      <w:r w:rsidR="004F7AB1" w:rsidRPr="00E22344">
        <w:tab/>
      </w:r>
      <w:r w:rsidR="004F7AB1" w:rsidRPr="00E22344">
        <w:tab/>
      </w:r>
      <w:r w:rsidR="00DE11F8" w:rsidRPr="00E22344">
        <w:tab/>
      </w:r>
      <w:r w:rsidR="00DE11F8" w:rsidRPr="00E22344">
        <w:tab/>
      </w:r>
      <w:r w:rsidR="00DE11F8" w:rsidRPr="00E22344">
        <w:tab/>
      </w:r>
      <w:r w:rsidR="00DE11F8" w:rsidRPr="00E22344">
        <w:rPr>
          <w:color w:val="FF0000"/>
        </w:rPr>
        <w:tab/>
      </w:r>
      <w:r w:rsidR="00DE11F8" w:rsidRPr="00E22344">
        <w:rPr>
          <w:color w:val="FF0000"/>
        </w:rPr>
        <w:tab/>
      </w:r>
      <w:r w:rsidR="00DE11F8" w:rsidRPr="00E22344">
        <w:rPr>
          <w:color w:val="FF0000"/>
        </w:rPr>
        <w:tab/>
      </w:r>
      <w:r w:rsidR="00DE11F8" w:rsidRPr="00E22344">
        <w:rPr>
          <w:color w:val="FF0000"/>
        </w:rPr>
        <w:tab/>
      </w:r>
    </w:p>
    <w:p w:rsidR="004F7AB1" w:rsidRPr="00E22344" w:rsidRDefault="00126297" w:rsidP="00DE11F8">
      <w:pPr>
        <w:spacing w:line="480" w:lineRule="auto"/>
        <w:jc w:val="both"/>
      </w:pPr>
      <w:r w:rsidRPr="00E22344">
        <w:t>An Vielseitigkeit ist der Götterbote unübertroffen. Darin unterscheidet er sich kein bisschen von unseren klugen Schülerinnen und Schülern der 6. Klassen. Gleich komme ich auf euch genauer zurück.</w:t>
      </w:r>
    </w:p>
    <w:p w:rsidR="00A47059" w:rsidRPr="00E22344" w:rsidRDefault="00C61CCF" w:rsidP="00DE11F8">
      <w:pPr>
        <w:spacing w:line="480" w:lineRule="auto"/>
        <w:jc w:val="both"/>
      </w:pPr>
      <w:r w:rsidRPr="00E22344">
        <w:t xml:space="preserve">Zuerst aber begrüße ich </w:t>
      </w:r>
      <w:r w:rsidR="00660C02" w:rsidRPr="00E22344">
        <w:t>alle ganz herzlich, die</w:t>
      </w:r>
      <w:r w:rsidR="00126297" w:rsidRPr="00E22344">
        <w:t xml:space="preserve"> </w:t>
      </w:r>
      <w:proofErr w:type="spellStart"/>
      <w:r w:rsidR="00535606" w:rsidRPr="00E22344">
        <w:t>victores</w:t>
      </w:r>
      <w:proofErr w:type="spellEnd"/>
      <w:r w:rsidR="00535606" w:rsidRPr="00E22344">
        <w:t xml:space="preserve"> </w:t>
      </w:r>
      <w:proofErr w:type="spellStart"/>
      <w:r w:rsidR="00535606" w:rsidRPr="00E22344">
        <w:t>discipuli</w:t>
      </w:r>
      <w:proofErr w:type="spellEnd"/>
      <w:r w:rsidR="00535606" w:rsidRPr="00E22344">
        <w:t xml:space="preserve">, die siegreichen </w:t>
      </w:r>
      <w:r w:rsidR="00126297" w:rsidRPr="00E22344">
        <w:t>Schüler</w:t>
      </w:r>
      <w:r w:rsidRPr="00E22344">
        <w:t>innen</w:t>
      </w:r>
      <w:r w:rsidR="00126297" w:rsidRPr="00E22344">
        <w:t xml:space="preserve"> und </w:t>
      </w:r>
      <w:r w:rsidR="00535606" w:rsidRPr="00E22344">
        <w:t xml:space="preserve">Schüler. </w:t>
      </w:r>
      <w:proofErr w:type="spellStart"/>
      <w:r w:rsidR="00535606" w:rsidRPr="00E22344">
        <w:t>Salvete</w:t>
      </w:r>
      <w:proofErr w:type="spellEnd"/>
      <w:r w:rsidR="00535606" w:rsidRPr="00E22344">
        <w:t xml:space="preserve">! </w:t>
      </w:r>
      <w:proofErr w:type="spellStart"/>
      <w:r w:rsidR="00535606" w:rsidRPr="00E22344">
        <w:t>Gaudeo</w:t>
      </w:r>
      <w:proofErr w:type="spellEnd"/>
      <w:r w:rsidR="00535606" w:rsidRPr="00E22344">
        <w:t xml:space="preserve"> </w:t>
      </w:r>
      <w:proofErr w:type="spellStart"/>
      <w:r w:rsidR="00535606" w:rsidRPr="00E22344">
        <w:t>vos</w:t>
      </w:r>
      <w:proofErr w:type="spellEnd"/>
      <w:r w:rsidR="00535606" w:rsidRPr="00E22344">
        <w:t xml:space="preserve"> </w:t>
      </w:r>
      <w:proofErr w:type="spellStart"/>
      <w:r w:rsidR="00535606" w:rsidRPr="00E22344">
        <w:t>hodie</w:t>
      </w:r>
      <w:proofErr w:type="spellEnd"/>
      <w:r w:rsidR="00535606" w:rsidRPr="00E22344">
        <w:t xml:space="preserve"> </w:t>
      </w:r>
      <w:proofErr w:type="spellStart"/>
      <w:r w:rsidR="00535606" w:rsidRPr="00E22344">
        <w:t>hic</w:t>
      </w:r>
      <w:proofErr w:type="spellEnd"/>
      <w:r w:rsidR="00535606" w:rsidRPr="00E22344">
        <w:t xml:space="preserve"> in </w:t>
      </w:r>
      <w:proofErr w:type="spellStart"/>
      <w:r w:rsidR="00A47059" w:rsidRPr="00E22344">
        <w:rPr>
          <w:color w:val="FF0000"/>
        </w:rPr>
        <w:t>Monaster</w:t>
      </w:r>
      <w:r w:rsidR="00535606" w:rsidRPr="00E22344">
        <w:rPr>
          <w:color w:val="FF0000"/>
        </w:rPr>
        <w:t>io</w:t>
      </w:r>
      <w:proofErr w:type="spellEnd"/>
      <w:r w:rsidR="00A47059" w:rsidRPr="00E22344">
        <w:rPr>
          <w:color w:val="FF0000"/>
        </w:rPr>
        <w:t xml:space="preserve"> </w:t>
      </w:r>
      <w:proofErr w:type="spellStart"/>
      <w:r w:rsidR="00A47059" w:rsidRPr="00E22344">
        <w:rPr>
          <w:color w:val="FF0000"/>
        </w:rPr>
        <w:t>Augustini</w:t>
      </w:r>
      <w:proofErr w:type="spellEnd"/>
      <w:r w:rsidR="00535606" w:rsidRPr="00E22344">
        <w:t xml:space="preserve"> </w:t>
      </w:r>
      <w:proofErr w:type="spellStart"/>
      <w:r w:rsidR="00535606" w:rsidRPr="00E22344">
        <w:t>videre</w:t>
      </w:r>
      <w:proofErr w:type="spellEnd"/>
      <w:r w:rsidR="00535606" w:rsidRPr="00E22344">
        <w:t xml:space="preserve">. </w:t>
      </w:r>
    </w:p>
    <w:p w:rsidR="00535606" w:rsidRPr="00E22344" w:rsidRDefault="00535606" w:rsidP="00DE11F8">
      <w:pPr>
        <w:spacing w:line="480" w:lineRule="auto"/>
        <w:jc w:val="both"/>
      </w:pPr>
      <w:r w:rsidRPr="00E22344">
        <w:t xml:space="preserve">Ich begrüße </w:t>
      </w:r>
      <w:r w:rsidR="00C61CCF" w:rsidRPr="00E22344">
        <w:t>die Eltern, die Lehrerinnen und Lehrer,</w:t>
      </w:r>
      <w:r w:rsidRPr="00E22344">
        <w:t xml:space="preserve"> die alle gewiss ein wenig zu den Erfolgen beigetragen haben.</w:t>
      </w:r>
      <w:r w:rsidR="00D64877" w:rsidRPr="00E22344">
        <w:t xml:space="preserve"> Liebe Kolleginnen und Kollegen, bleiben Sie weiterhin so unermüdlich in Ihrem Einsatz für Latein und Griechisch und natürlich für Ihre Schülerinnen und Schüler.</w:t>
      </w:r>
    </w:p>
    <w:p w:rsidR="00535606" w:rsidRPr="00E22344" w:rsidRDefault="00535606" w:rsidP="00DE11F8">
      <w:pPr>
        <w:spacing w:line="480" w:lineRule="auto"/>
        <w:jc w:val="both"/>
      </w:pPr>
      <w:r w:rsidRPr="00E22344">
        <w:lastRenderedPageBreak/>
        <w:t>Ich begrüße</w:t>
      </w:r>
      <w:r w:rsidR="00C61CCF" w:rsidRPr="00E22344">
        <w:t xml:space="preserve"> </w:t>
      </w:r>
      <w:r w:rsidR="00D64877" w:rsidRPr="00E22344">
        <w:t xml:space="preserve">sehr </w:t>
      </w:r>
      <w:r w:rsidRPr="00E22344">
        <w:t xml:space="preserve">herzlich </w:t>
      </w:r>
      <w:r w:rsidR="00A47059" w:rsidRPr="00E22344">
        <w:t xml:space="preserve">Herrn Professor Thiel, den </w:t>
      </w:r>
      <w:proofErr w:type="spellStart"/>
      <w:r w:rsidR="00A47059" w:rsidRPr="00E22344">
        <w:t>Gräzisten</w:t>
      </w:r>
      <w:proofErr w:type="spellEnd"/>
      <w:r w:rsidR="00D64877" w:rsidRPr="00E22344">
        <w:t>,</w:t>
      </w:r>
      <w:r w:rsidR="00C61CCF" w:rsidRPr="00E22344">
        <w:t xml:space="preserve"> der Friedrich -</w:t>
      </w:r>
      <w:r w:rsidRPr="00E22344">
        <w:t xml:space="preserve"> Schiller - Universität Jena. D</w:t>
      </w:r>
      <w:r w:rsidR="00C61CCF" w:rsidRPr="00E22344">
        <w:t xml:space="preserve">a seht ihr, dass </w:t>
      </w:r>
      <w:r w:rsidR="00A47059" w:rsidRPr="00E22344">
        <w:t xml:space="preserve">zum Gratulieren auch der irdische Olymp </w:t>
      </w:r>
      <w:r w:rsidR="00D64877" w:rsidRPr="00E22344">
        <w:t>anwesend ist! Willkommen, Herr Professor Thiel</w:t>
      </w:r>
      <w:r w:rsidR="00C61CCF" w:rsidRPr="00E22344">
        <w:t xml:space="preserve">! </w:t>
      </w:r>
    </w:p>
    <w:p w:rsidR="00126297" w:rsidRPr="00E22344" w:rsidRDefault="00A47059" w:rsidP="00DE11F8">
      <w:pPr>
        <w:spacing w:line="480" w:lineRule="auto"/>
        <w:jc w:val="both"/>
      </w:pPr>
      <w:r w:rsidRPr="00E22344">
        <w:t>Ich begrüße ganz herzlich</w:t>
      </w:r>
      <w:r w:rsidR="00C61CCF" w:rsidRPr="00E22344">
        <w:t xml:space="preserve"> Frau Cornelia Eberhardt vom Thüringer Institut für Lehrerfortbildung, Lehrplanentwicklung und Medien, kurz </w:t>
      </w:r>
      <w:proofErr w:type="spellStart"/>
      <w:r w:rsidR="00C61CCF" w:rsidRPr="00E22344">
        <w:t>Thillm</w:t>
      </w:r>
      <w:proofErr w:type="spellEnd"/>
      <w:r w:rsidR="00C61CCF" w:rsidRPr="00E22344">
        <w:t xml:space="preserve">. Das </w:t>
      </w:r>
      <w:proofErr w:type="spellStart"/>
      <w:r w:rsidR="00C61CCF" w:rsidRPr="00E22344">
        <w:t>Thillm</w:t>
      </w:r>
      <w:proofErr w:type="spellEnd"/>
      <w:r w:rsidR="00C61CCF" w:rsidRPr="00E22344">
        <w:t xml:space="preserve"> ist übrigens eine echte kleine Thüringer Göttin der </w:t>
      </w:r>
      <w:r w:rsidR="00535606" w:rsidRPr="00E22344">
        <w:t xml:space="preserve">Verbindung von Technologie und </w:t>
      </w:r>
      <w:r w:rsidR="00C61CCF" w:rsidRPr="00E22344">
        <w:t>Weisheit. Frau Eberhardt unterstützt sehr hilfreich die Text - und Aufgabenfindungs</w:t>
      </w:r>
      <w:r w:rsidRPr="00E22344">
        <w:t>kommission. Dir, Conny,  und den</w:t>
      </w:r>
      <w:r w:rsidR="002B3743" w:rsidRPr="00E22344">
        <w:t xml:space="preserve"> Aufgabenausdenkern und - </w:t>
      </w:r>
      <w:proofErr w:type="spellStart"/>
      <w:r w:rsidR="002B3743" w:rsidRPr="00E22344">
        <w:t>schreibern</w:t>
      </w:r>
      <w:proofErr w:type="spellEnd"/>
      <w:r w:rsidR="002B3743" w:rsidRPr="00E22344">
        <w:t xml:space="preserve"> </w:t>
      </w:r>
      <w:r w:rsidRPr="00E22344">
        <w:t xml:space="preserve"> möchten wir heute</w:t>
      </w:r>
      <w:r w:rsidR="00C61CCF" w:rsidRPr="00E22344">
        <w:t xml:space="preserve"> Dank </w:t>
      </w:r>
      <w:r w:rsidR="00D64877" w:rsidRPr="00E22344">
        <w:t xml:space="preserve">für Ihre Kreativität und ihr genaues und engagiertes Arbeiten </w:t>
      </w:r>
      <w:r w:rsidR="00C61CCF" w:rsidRPr="00E22344">
        <w:t xml:space="preserve">sagen. </w:t>
      </w:r>
    </w:p>
    <w:p w:rsidR="002B3743" w:rsidRPr="00E22344" w:rsidRDefault="002B3743" w:rsidP="00DE11F8">
      <w:pPr>
        <w:spacing w:line="480" w:lineRule="auto"/>
        <w:jc w:val="both"/>
      </w:pPr>
      <w:r w:rsidRPr="00E22344">
        <w:t xml:space="preserve">Es gibt auch ein Oberhaupt des </w:t>
      </w:r>
      <w:proofErr w:type="spellStart"/>
      <w:r w:rsidRPr="00E22344">
        <w:t>Certamens</w:t>
      </w:r>
      <w:proofErr w:type="spellEnd"/>
      <w:r w:rsidRPr="00E22344">
        <w:t xml:space="preserve"> </w:t>
      </w:r>
      <w:proofErr w:type="spellStart"/>
      <w:r w:rsidRPr="00E22344">
        <w:t>Thuringiae</w:t>
      </w:r>
      <w:proofErr w:type="spellEnd"/>
      <w:r w:rsidRPr="00E22344">
        <w:t>. Sie trägt den schönen Alliterationsnamen Wiebke Wittig. Wir wollen wirklich Wirbel machen und heftig applaudieren! Danke für dein rundherum aktives Engagement.</w:t>
      </w:r>
      <w:r w:rsidR="00AA348C" w:rsidRPr="00E22344">
        <w:t xml:space="preserve"> Ohne dich geht nicht!</w:t>
      </w:r>
      <w:r w:rsidR="00DE11F8" w:rsidRPr="00E22344">
        <w:t xml:space="preserve"> Unterstützt wirst du </w:t>
      </w:r>
      <w:r w:rsidR="00D64877" w:rsidRPr="00E22344">
        <w:t xml:space="preserve">dankenswerterweise </w:t>
      </w:r>
      <w:r w:rsidR="00177BF1" w:rsidRPr="00E22344">
        <w:t xml:space="preserve">von Juliane von der </w:t>
      </w:r>
      <w:proofErr w:type="spellStart"/>
      <w:r w:rsidR="00177BF1" w:rsidRPr="00E22344">
        <w:t>Gönna</w:t>
      </w:r>
      <w:proofErr w:type="spellEnd"/>
      <w:r w:rsidR="00177BF1" w:rsidRPr="00E22344">
        <w:t xml:space="preserve">. </w:t>
      </w:r>
      <w:r w:rsidR="00177BF1" w:rsidRPr="00E22344">
        <w:tab/>
      </w:r>
      <w:r w:rsidR="00177BF1" w:rsidRPr="00E22344">
        <w:tab/>
      </w:r>
      <w:r w:rsidR="00177BF1" w:rsidRPr="00E22344">
        <w:tab/>
      </w:r>
    </w:p>
    <w:p w:rsidR="00947E44" w:rsidRPr="00E22344" w:rsidRDefault="002B3281" w:rsidP="00DE11F8">
      <w:pPr>
        <w:spacing w:line="480" w:lineRule="auto"/>
        <w:jc w:val="both"/>
      </w:pPr>
      <w:r w:rsidRPr="00E22344">
        <w:t>Und nicht zuletzt danken wir den Mitarbeiterinnen und Mitarbeitern des Klosters. Wir freuen uns, dass unsere Preisverleihung nun schon zum dritten Mal in diesen herrlichen Räumlichkeit</w:t>
      </w:r>
      <w:r w:rsidR="00D64877" w:rsidRPr="00E22344">
        <w:t>en stattfinden kann. Dankeschön, auch für den Imbiss!</w:t>
      </w:r>
    </w:p>
    <w:p w:rsidR="001B3865" w:rsidRPr="00E22344" w:rsidRDefault="001B3865" w:rsidP="00DE11F8">
      <w:pPr>
        <w:spacing w:line="480" w:lineRule="auto"/>
        <w:jc w:val="both"/>
      </w:pPr>
      <w:r w:rsidRPr="00E22344">
        <w:rPr>
          <w:b/>
        </w:rPr>
        <w:t>An unserem Wettbewerb</w:t>
      </w:r>
      <w:r w:rsidRPr="00E22344">
        <w:t xml:space="preserve"> haben - </w:t>
      </w:r>
      <w:proofErr w:type="spellStart"/>
      <w:r w:rsidRPr="00E22344">
        <w:t>dice</w:t>
      </w:r>
      <w:proofErr w:type="spellEnd"/>
      <w:r w:rsidRPr="00E22344">
        <w:t xml:space="preserve"> et </w:t>
      </w:r>
      <w:proofErr w:type="spellStart"/>
      <w:r w:rsidRPr="00E22344">
        <w:t>scribe</w:t>
      </w:r>
      <w:proofErr w:type="spellEnd"/>
      <w:r w:rsidRPr="00E22344">
        <w:t xml:space="preserve">/sage und schreibe - </w:t>
      </w:r>
      <w:r w:rsidRPr="00E22344">
        <w:rPr>
          <w:b/>
        </w:rPr>
        <w:t>446 Schülerinnen und Schüler aus 47 Gymnasien Thüringens teilgenommen,</w:t>
      </w:r>
      <w:r w:rsidRPr="00E22344">
        <w:t xml:space="preserve"> ja, da kamen sogar einige aus </w:t>
      </w:r>
      <w:proofErr w:type="spellStart"/>
      <w:r w:rsidR="005F0999" w:rsidRPr="00E22344">
        <w:t>Jocus</w:t>
      </w:r>
      <w:proofErr w:type="spellEnd"/>
      <w:r w:rsidR="005F0999" w:rsidRPr="00E22344">
        <w:t xml:space="preserve"> </w:t>
      </w:r>
      <w:proofErr w:type="spellStart"/>
      <w:r w:rsidR="005F0999" w:rsidRPr="00E22344">
        <w:t>mur</w:t>
      </w:r>
      <w:r w:rsidR="00535606" w:rsidRPr="00E22344">
        <w:t>ell</w:t>
      </w:r>
      <w:r w:rsidR="005F0999" w:rsidRPr="00E22344">
        <w:t>um</w:t>
      </w:r>
      <w:proofErr w:type="spellEnd"/>
      <w:r w:rsidR="005F0999" w:rsidRPr="00E22344">
        <w:t xml:space="preserve"> -</w:t>
      </w:r>
      <w:r w:rsidR="00DE11F8" w:rsidRPr="00E22344">
        <w:t xml:space="preserve"> </w:t>
      </w:r>
      <w:r w:rsidR="005F0999" w:rsidRPr="00E22344">
        <w:t xml:space="preserve">aus </w:t>
      </w:r>
      <w:proofErr w:type="spellStart"/>
      <w:r w:rsidR="005F0999" w:rsidRPr="00E22344">
        <w:t>Meuselwitz</w:t>
      </w:r>
      <w:proofErr w:type="spellEnd"/>
      <w:r w:rsidR="005F0999" w:rsidRPr="00E22344">
        <w:t xml:space="preserve"> -  und aus </w:t>
      </w:r>
      <w:proofErr w:type="spellStart"/>
      <w:r w:rsidR="005F0999" w:rsidRPr="00E22344">
        <w:t>Vallis</w:t>
      </w:r>
      <w:proofErr w:type="spellEnd"/>
      <w:r w:rsidR="005F0999" w:rsidRPr="00E22344">
        <w:t xml:space="preserve"> </w:t>
      </w:r>
      <w:proofErr w:type="spellStart"/>
      <w:r w:rsidR="005F0999" w:rsidRPr="00E22344">
        <w:t>f</w:t>
      </w:r>
      <w:r w:rsidR="00D64877" w:rsidRPr="00E22344">
        <w:t>icedulae</w:t>
      </w:r>
      <w:proofErr w:type="spellEnd"/>
      <w:r w:rsidR="00D64877" w:rsidRPr="00E22344">
        <w:t xml:space="preserve"> - aus </w:t>
      </w:r>
      <w:proofErr w:type="spellStart"/>
      <w:r w:rsidR="00D64877" w:rsidRPr="00E22344">
        <w:t>Schnepfenthal</w:t>
      </w:r>
      <w:proofErr w:type="spellEnd"/>
      <w:r w:rsidR="00D64877" w:rsidRPr="00E22344">
        <w:t xml:space="preserve">, tatsächlich </w:t>
      </w:r>
      <w:r w:rsidR="005F0999" w:rsidRPr="00E22344">
        <w:t xml:space="preserve">, auch aus Campus </w:t>
      </w:r>
      <w:proofErr w:type="spellStart"/>
      <w:r w:rsidR="005F0999" w:rsidRPr="00E22344">
        <w:t>linteus</w:t>
      </w:r>
      <w:proofErr w:type="spellEnd"/>
      <w:r w:rsidR="005F0999" w:rsidRPr="00E22344">
        <w:t xml:space="preserve"> - aus Leinefelde - und zwar sehr erfolgreich!</w:t>
      </w:r>
    </w:p>
    <w:p w:rsidR="002B3743" w:rsidRPr="00E22344" w:rsidRDefault="00AA348C" w:rsidP="00DE11F8">
      <w:pPr>
        <w:spacing w:line="480" w:lineRule="auto"/>
        <w:jc w:val="both"/>
        <w:rPr>
          <w:b/>
        </w:rPr>
      </w:pPr>
      <w:r w:rsidRPr="00E22344">
        <w:rPr>
          <w:b/>
        </w:rPr>
        <w:t xml:space="preserve">Nun wollen wir auszeichnen. </w:t>
      </w:r>
      <w:proofErr w:type="spellStart"/>
      <w:r w:rsidRPr="00E22344">
        <w:rPr>
          <w:b/>
        </w:rPr>
        <w:t>Nunc</w:t>
      </w:r>
      <w:proofErr w:type="spellEnd"/>
      <w:r w:rsidRPr="00E22344">
        <w:rPr>
          <w:b/>
        </w:rPr>
        <w:t xml:space="preserve"> </w:t>
      </w:r>
      <w:proofErr w:type="spellStart"/>
      <w:r w:rsidRPr="00E22344">
        <w:rPr>
          <w:b/>
        </w:rPr>
        <w:t>discipulas</w:t>
      </w:r>
      <w:proofErr w:type="spellEnd"/>
      <w:r w:rsidRPr="00E22344">
        <w:rPr>
          <w:b/>
        </w:rPr>
        <w:t xml:space="preserve"> </w:t>
      </w:r>
      <w:proofErr w:type="spellStart"/>
      <w:r w:rsidRPr="00E22344">
        <w:rPr>
          <w:b/>
        </w:rPr>
        <w:t>di</w:t>
      </w:r>
      <w:r w:rsidR="00DE11F8" w:rsidRPr="00E22344">
        <w:rPr>
          <w:b/>
        </w:rPr>
        <w:t>scipulosque</w:t>
      </w:r>
      <w:proofErr w:type="spellEnd"/>
      <w:r w:rsidR="00DE11F8" w:rsidRPr="00E22344">
        <w:rPr>
          <w:b/>
        </w:rPr>
        <w:t xml:space="preserve"> </w:t>
      </w:r>
      <w:proofErr w:type="spellStart"/>
      <w:r w:rsidR="00DE11F8" w:rsidRPr="00E22344">
        <w:rPr>
          <w:b/>
        </w:rPr>
        <w:t>honore</w:t>
      </w:r>
      <w:proofErr w:type="spellEnd"/>
      <w:r w:rsidR="00DE11F8" w:rsidRPr="00E22344">
        <w:rPr>
          <w:b/>
        </w:rPr>
        <w:t xml:space="preserve"> </w:t>
      </w:r>
      <w:proofErr w:type="spellStart"/>
      <w:r w:rsidR="00DE11F8" w:rsidRPr="00E22344">
        <w:rPr>
          <w:b/>
        </w:rPr>
        <w:t>afficiamus</w:t>
      </w:r>
      <w:proofErr w:type="spellEnd"/>
      <w:r w:rsidR="00DE11F8" w:rsidRPr="00E22344">
        <w:rPr>
          <w:b/>
        </w:rPr>
        <w:t>!</w:t>
      </w:r>
    </w:p>
    <w:p w:rsidR="00AA348C" w:rsidRPr="00E22344" w:rsidRDefault="00AA348C" w:rsidP="00DE11F8">
      <w:pPr>
        <w:spacing w:line="480" w:lineRule="auto"/>
        <w:jc w:val="both"/>
      </w:pPr>
      <w:r w:rsidRPr="00E22344">
        <w:t xml:space="preserve">Da stehen wir vor einem gewaltigen Verkehrsproblem. Nur </w:t>
      </w:r>
      <w:proofErr w:type="spellStart"/>
      <w:r w:rsidRPr="00E22344">
        <w:t>Mercurius</w:t>
      </w:r>
      <w:proofErr w:type="spellEnd"/>
      <w:r w:rsidRPr="00E22344">
        <w:t xml:space="preserve">, Gott der Straßenkreuzungen, kann uns helfen: </w:t>
      </w:r>
      <w:r w:rsidRPr="00E22344">
        <w:tab/>
      </w:r>
    </w:p>
    <w:p w:rsidR="00535606" w:rsidRPr="00E22344" w:rsidRDefault="00AA348C" w:rsidP="00DE11F8">
      <w:pPr>
        <w:spacing w:line="480" w:lineRule="auto"/>
        <w:jc w:val="both"/>
      </w:pPr>
      <w:r w:rsidRPr="00E22344">
        <w:t xml:space="preserve">Welchen Weg soll man da einschlagen? Ganz klar, </w:t>
      </w:r>
      <w:r w:rsidR="00DE11F8" w:rsidRPr="00E22344">
        <w:t>wir hören es schon aus der Ferne: „</w:t>
      </w:r>
      <w:proofErr w:type="spellStart"/>
      <w:r w:rsidR="00DE11F8" w:rsidRPr="00E22344">
        <w:t>V</w:t>
      </w:r>
      <w:r w:rsidR="00BB120D" w:rsidRPr="00E22344">
        <w:t>enite</w:t>
      </w:r>
      <w:proofErr w:type="spellEnd"/>
      <w:r w:rsidR="00BB120D" w:rsidRPr="00E22344">
        <w:t xml:space="preserve">, </w:t>
      </w:r>
      <w:proofErr w:type="spellStart"/>
      <w:r w:rsidR="00BB120D" w:rsidRPr="00E22344">
        <w:t>spectate</w:t>
      </w:r>
      <w:proofErr w:type="spellEnd"/>
      <w:r w:rsidR="00BB120D" w:rsidRPr="00E22344">
        <w:t xml:space="preserve">, </w:t>
      </w:r>
      <w:proofErr w:type="spellStart"/>
      <w:r w:rsidR="00BB120D" w:rsidRPr="00E22344">
        <w:t>emite</w:t>
      </w:r>
      <w:proofErr w:type="spellEnd"/>
      <w:r w:rsidR="00BB120D" w:rsidRPr="00E22344">
        <w:t xml:space="preserve">!“. </w:t>
      </w:r>
      <w:proofErr w:type="spellStart"/>
      <w:r w:rsidR="00BB120D" w:rsidRPr="00E22344">
        <w:t>Mercur</w:t>
      </w:r>
      <w:proofErr w:type="spellEnd"/>
      <w:r w:rsidR="00BB120D" w:rsidRPr="00E22344">
        <w:t xml:space="preserve"> zieht es auf die Märkte. </w:t>
      </w:r>
    </w:p>
    <w:p w:rsidR="005F0999" w:rsidRPr="00E22344" w:rsidRDefault="00BB120D" w:rsidP="00DE11F8">
      <w:pPr>
        <w:spacing w:line="480" w:lineRule="auto"/>
        <w:jc w:val="both"/>
      </w:pPr>
      <w:r w:rsidRPr="00E22344">
        <w:lastRenderedPageBreak/>
        <w:t xml:space="preserve">„De </w:t>
      </w:r>
      <w:proofErr w:type="spellStart"/>
      <w:r w:rsidRPr="00E22344">
        <w:t>pretio</w:t>
      </w:r>
      <w:proofErr w:type="spellEnd"/>
      <w:r w:rsidRPr="00E22344">
        <w:t xml:space="preserve"> </w:t>
      </w:r>
      <w:proofErr w:type="spellStart"/>
      <w:r w:rsidRPr="00E22344">
        <w:t>agere</w:t>
      </w:r>
      <w:proofErr w:type="spellEnd"/>
      <w:r w:rsidRPr="00E22344">
        <w:t xml:space="preserve">“ </w:t>
      </w:r>
      <w:r w:rsidR="00535606" w:rsidRPr="00E22344">
        <w:t xml:space="preserve">- das Feilschen und Handeln - </w:t>
      </w:r>
      <w:r w:rsidRPr="00E22344">
        <w:t xml:space="preserve">ist für ihn eine Zauberformel ersten Ranges. Aber heute wird nicht über Preise </w:t>
      </w:r>
      <w:r w:rsidRPr="00E22344">
        <w:rPr>
          <w:i/>
        </w:rPr>
        <w:t>verhandelt</w:t>
      </w:r>
      <w:r w:rsidRPr="00E22344">
        <w:t>. Alles steht fest!</w:t>
      </w:r>
    </w:p>
    <w:p w:rsidR="00BB120D" w:rsidRPr="00E22344" w:rsidRDefault="00BB120D" w:rsidP="00DE11F8">
      <w:pPr>
        <w:spacing w:line="480" w:lineRule="auto"/>
        <w:jc w:val="both"/>
      </w:pPr>
      <w:r w:rsidRPr="00E22344">
        <w:t xml:space="preserve">Fest steht auch, dass </w:t>
      </w:r>
      <w:r w:rsidRPr="00E22344">
        <w:rPr>
          <w:b/>
        </w:rPr>
        <w:t>jetzt die Preisträger der Klassenstufen 5/6 ausgezeichnet werden.</w:t>
      </w:r>
      <w:r w:rsidRPr="00E22344">
        <w:t xml:space="preserve"> Die</w:t>
      </w:r>
      <w:r w:rsidR="00A47059" w:rsidRPr="00E22344">
        <w:t xml:space="preserve"> Teilnehmer dieser Klassen legten</w:t>
      </w:r>
      <w:r w:rsidRPr="00E22344">
        <w:t xml:space="preserve"> wirklich eine Viels</w:t>
      </w:r>
      <w:r w:rsidR="00A47059" w:rsidRPr="00E22344">
        <w:t>eitigkeitsprüfung ab</w:t>
      </w:r>
      <w:r w:rsidRPr="00E22344">
        <w:t xml:space="preserve">: </w:t>
      </w:r>
    </w:p>
    <w:p w:rsidR="001B3865" w:rsidRPr="00E22344" w:rsidRDefault="001B3865" w:rsidP="00DE11F8">
      <w:pPr>
        <w:spacing w:line="480" w:lineRule="auto"/>
        <w:jc w:val="both"/>
        <w:rPr>
          <w:color w:val="FF0000"/>
        </w:rPr>
      </w:pPr>
      <w:r w:rsidRPr="00E22344">
        <w:t>Im Buchstabensalat gab es Götter zu entdecken, fremdartige Wörter sollte man plötzlich kennen, endungslose beenden; dann fühlte man sich in Mathestunden versetzt, dabei hatte man wegen der Zahlen eben nicht am Mathewettbewerb teilnehmen wollen - hier nun auch noch römische … Na gut</w:t>
      </w:r>
      <w:r w:rsidR="005F0999" w:rsidRPr="00E22344">
        <w:t>, Lateiner können auch das, eben</w:t>
      </w:r>
      <w:r w:rsidRPr="00E22344">
        <w:t>so wie schnell mal eine Geheimschrift ents</w:t>
      </w:r>
      <w:r w:rsidR="005F0999" w:rsidRPr="00E22344">
        <w:t xml:space="preserve">chlüsseln und </w:t>
      </w:r>
      <w:r w:rsidRPr="00E22344">
        <w:t xml:space="preserve">hellwach </w:t>
      </w:r>
      <w:r w:rsidR="00535606" w:rsidRPr="00E22344">
        <w:t xml:space="preserve">über </w:t>
      </w:r>
      <w:r w:rsidR="00546393" w:rsidRPr="00E22344">
        <w:t xml:space="preserve">das </w:t>
      </w:r>
      <w:proofErr w:type="spellStart"/>
      <w:r w:rsidR="00546393" w:rsidRPr="00E22344">
        <w:t>forum</w:t>
      </w:r>
      <w:proofErr w:type="spellEnd"/>
      <w:r w:rsidR="00546393" w:rsidRPr="00E22344">
        <w:t xml:space="preserve"> </w:t>
      </w:r>
      <w:proofErr w:type="spellStart"/>
      <w:r w:rsidR="00546393" w:rsidRPr="00E22344">
        <w:t>holitorium</w:t>
      </w:r>
      <w:proofErr w:type="spellEnd"/>
      <w:r w:rsidR="00546393" w:rsidRPr="00E22344">
        <w:t xml:space="preserve">, </w:t>
      </w:r>
      <w:r w:rsidR="00535606" w:rsidRPr="00E22344">
        <w:t>den Gemüsemarkt</w:t>
      </w:r>
      <w:r w:rsidR="00546393" w:rsidRPr="00E22344">
        <w:t>,</w:t>
      </w:r>
      <w:r w:rsidR="00535606" w:rsidRPr="00E22344">
        <w:t xml:space="preserve"> schlendern.</w:t>
      </w:r>
      <w:r w:rsidR="00660C02" w:rsidRPr="00E22344">
        <w:tab/>
      </w:r>
      <w:r w:rsidR="00660C02" w:rsidRPr="00E22344">
        <w:tab/>
      </w:r>
      <w:r w:rsidR="00660C02" w:rsidRPr="00E22344">
        <w:tab/>
      </w:r>
      <w:r w:rsidR="00660C02" w:rsidRPr="00E22344">
        <w:tab/>
      </w:r>
      <w:r w:rsidR="00660C02" w:rsidRPr="00E22344">
        <w:tab/>
      </w:r>
      <w:r w:rsidR="00660C02" w:rsidRPr="00E22344">
        <w:tab/>
      </w:r>
      <w:r w:rsidR="00660C02" w:rsidRPr="00E22344">
        <w:tab/>
      </w:r>
      <w:r w:rsidR="00660C02" w:rsidRPr="00E22344">
        <w:tab/>
      </w:r>
    </w:p>
    <w:p w:rsidR="00A66CFC" w:rsidRPr="00E22344" w:rsidRDefault="001B3865" w:rsidP="00735CDD">
      <w:pPr>
        <w:spacing w:line="480" w:lineRule="auto"/>
        <w:jc w:val="both"/>
      </w:pPr>
      <w:r w:rsidRPr="00E22344">
        <w:t xml:space="preserve">Hier sind </w:t>
      </w:r>
      <w:r w:rsidR="006628CB" w:rsidRPr="00E22344">
        <w:t xml:space="preserve">nun die besten der </w:t>
      </w:r>
      <w:r w:rsidR="006628CB" w:rsidRPr="00E22344">
        <w:rPr>
          <w:b/>
        </w:rPr>
        <w:t>130 Teilnehmer</w:t>
      </w:r>
      <w:r w:rsidR="00B80461" w:rsidRPr="00E22344">
        <w:rPr>
          <w:b/>
        </w:rPr>
        <w:t xml:space="preserve"> mit Latein als zweiter Fremdsprache</w:t>
      </w:r>
      <w:r w:rsidR="00B80461" w:rsidRPr="00E22344">
        <w:t xml:space="preserve"> </w:t>
      </w:r>
      <w:r w:rsidR="006628CB" w:rsidRPr="00E22344">
        <w:t xml:space="preserve"> aus ganz Thüringen. Sie haben </w:t>
      </w:r>
      <w:r w:rsidR="00DE11F8" w:rsidRPr="00E22344">
        <w:t>einfach all</w:t>
      </w:r>
      <w:r w:rsidR="006628CB" w:rsidRPr="00E22344">
        <w:t>es versucht außer Abgucken</w:t>
      </w:r>
      <w:r w:rsidR="00DE11F8" w:rsidRPr="00E22344">
        <w:t xml:space="preserve">, um auf </w:t>
      </w:r>
      <w:r w:rsidR="006628CB" w:rsidRPr="00E22344">
        <w:t xml:space="preserve">die </w:t>
      </w:r>
      <w:r w:rsidR="00DE11F8" w:rsidRPr="00E22344">
        <w:t>100 mögliche</w:t>
      </w:r>
      <w:r w:rsidR="006628CB" w:rsidRPr="00E22344">
        <w:t>n</w:t>
      </w:r>
      <w:r w:rsidR="00DE11F8" w:rsidRPr="00E22344">
        <w:t xml:space="preserve"> Punkte zu kommen.</w:t>
      </w:r>
      <w:r w:rsidR="00546393" w:rsidRPr="00E22344">
        <w:t xml:space="preserve"> </w:t>
      </w:r>
      <w:proofErr w:type="spellStart"/>
      <w:r w:rsidR="00546393" w:rsidRPr="00E22344">
        <w:t>Mercurius</w:t>
      </w:r>
      <w:proofErr w:type="spellEnd"/>
      <w:r w:rsidR="00546393" w:rsidRPr="00E22344">
        <w:t xml:space="preserve"> ist beeindruckt und lässt die Flügel rauschen für:</w:t>
      </w:r>
    </w:p>
    <w:p w:rsidR="00735CDD" w:rsidRDefault="00735CDD" w:rsidP="00735CDD">
      <w:pPr>
        <w:rPr>
          <w:b/>
        </w:rPr>
      </w:pPr>
      <w:r w:rsidRPr="00E22344">
        <w:rPr>
          <w:b/>
        </w:rPr>
        <w:t>Platzierungen Klasse 6 L II, Latein – 130 Teilnehmer</w:t>
      </w:r>
    </w:p>
    <w:p w:rsidR="00E22344" w:rsidRDefault="00A66CFC" w:rsidP="00735CDD">
      <w:pPr>
        <w:rPr>
          <w:b/>
          <w:i/>
        </w:rPr>
      </w:pPr>
      <w:r w:rsidRPr="00A66CFC">
        <w:rPr>
          <w:b/>
          <w:i/>
        </w:rPr>
        <w:t>siehe Extraliste</w:t>
      </w:r>
    </w:p>
    <w:p w:rsidR="00A66CFC" w:rsidRPr="00A66CFC" w:rsidRDefault="00A66CFC" w:rsidP="00735CDD">
      <w:pPr>
        <w:rPr>
          <w:b/>
          <w:i/>
        </w:rPr>
      </w:pPr>
    </w:p>
    <w:p w:rsidR="00A47059" w:rsidRPr="00E22344" w:rsidRDefault="004E0948" w:rsidP="00735CDD">
      <w:r w:rsidRPr="00E22344">
        <w:rPr>
          <w:b/>
        </w:rPr>
        <w:t xml:space="preserve">Ob sich </w:t>
      </w:r>
      <w:proofErr w:type="spellStart"/>
      <w:r w:rsidRPr="00E22344">
        <w:rPr>
          <w:b/>
        </w:rPr>
        <w:t>Mercur</w:t>
      </w:r>
      <w:proofErr w:type="spellEnd"/>
      <w:r w:rsidRPr="00E22344">
        <w:rPr>
          <w:b/>
        </w:rPr>
        <w:t xml:space="preserve"> jetzt etwa verdoppelt hat, fragt ihr? </w:t>
      </w:r>
    </w:p>
    <w:p w:rsidR="00735CDD" w:rsidRPr="00E22344" w:rsidRDefault="00735CDD" w:rsidP="00735CDD"/>
    <w:p w:rsidR="00DE11F8" w:rsidRPr="00E22344" w:rsidRDefault="004E0948" w:rsidP="00DE11F8">
      <w:pPr>
        <w:spacing w:line="480" w:lineRule="auto"/>
        <w:jc w:val="both"/>
      </w:pPr>
      <w:r w:rsidRPr="00E22344">
        <w:t xml:space="preserve">Wäre schon möglich, denn unser pfiffiger Begleiter ist auch der Gott der Magie. </w:t>
      </w:r>
      <w:r w:rsidR="00B5251E" w:rsidRPr="00E22344">
        <w:t>Nein, e</w:t>
      </w:r>
      <w:r w:rsidRPr="00E22344">
        <w:t xml:space="preserve">r hat sich </w:t>
      </w:r>
      <w:r w:rsidR="00B5251E" w:rsidRPr="00E22344">
        <w:t xml:space="preserve">wohl </w:t>
      </w:r>
      <w:r w:rsidRPr="00E22344">
        <w:t xml:space="preserve">griechische Hermesverstärkung geholt, denn wir wollen die Schülerin und die </w:t>
      </w:r>
      <w:r w:rsidR="00546393" w:rsidRPr="00E22344">
        <w:t xml:space="preserve">3 </w:t>
      </w:r>
      <w:r w:rsidRPr="00E22344">
        <w:t xml:space="preserve">Schüler </w:t>
      </w:r>
      <w:r w:rsidR="00C970CD" w:rsidRPr="00E22344">
        <w:t xml:space="preserve">der gymnasialen Oberstufe </w:t>
      </w:r>
      <w:r w:rsidRPr="00E22344">
        <w:t xml:space="preserve">auszeichnen, die </w:t>
      </w:r>
      <w:r w:rsidR="00546393" w:rsidRPr="00E22344">
        <w:t xml:space="preserve">sich </w:t>
      </w:r>
      <w:r w:rsidR="00546393" w:rsidRPr="00E22344">
        <w:rPr>
          <w:b/>
        </w:rPr>
        <w:t>der Sprache</w:t>
      </w:r>
      <w:r w:rsidR="00B5251E" w:rsidRPr="00E22344">
        <w:rPr>
          <w:b/>
        </w:rPr>
        <w:t xml:space="preserve"> Homer</w:t>
      </w:r>
      <w:r w:rsidR="00546393" w:rsidRPr="00E22344">
        <w:rPr>
          <w:b/>
        </w:rPr>
        <w:t>s</w:t>
      </w:r>
      <w:r w:rsidR="00B5251E" w:rsidRPr="00E22344">
        <w:rPr>
          <w:b/>
        </w:rPr>
        <w:t xml:space="preserve"> verschrieben</w:t>
      </w:r>
      <w:r w:rsidR="00B5251E" w:rsidRPr="00E22344">
        <w:t xml:space="preserve"> haben und vielleicht sogar Passagen aus den Irrfahrten des Odysseus übersetzen kön</w:t>
      </w:r>
      <w:r w:rsidR="00546393" w:rsidRPr="00E22344">
        <w:t xml:space="preserve">nen. Beneidenswert, echte griechische Literatur, vielleicht aus dem 8. oder 9. Jahrhundert vor Christus im Original </w:t>
      </w:r>
      <w:r w:rsidR="00B5251E" w:rsidRPr="00E22344">
        <w:t xml:space="preserve">lesen zu können! Wunderschön ist doch </w:t>
      </w:r>
      <w:r w:rsidR="00546393" w:rsidRPr="00E22344">
        <w:t xml:space="preserve">schon </w:t>
      </w:r>
      <w:r w:rsidR="00B5251E" w:rsidRPr="00E22344">
        <w:t xml:space="preserve">die Welt der griechischen Buchstaben! Und dann erst die </w:t>
      </w:r>
      <w:r w:rsidR="00B5251E" w:rsidRPr="00E22344">
        <w:lastRenderedPageBreak/>
        <w:t>herrl</w:t>
      </w:r>
      <w:r w:rsidR="00C970CD" w:rsidRPr="00E22344">
        <w:t>iche Fülle grammatischer Formen: die Verbformenvielfalt, der Aorist, das Medium, die Partizipien - o Wonne!!!</w:t>
      </w:r>
    </w:p>
    <w:p w:rsidR="003F6C70" w:rsidRPr="00E22344" w:rsidRDefault="003F6C70" w:rsidP="00DE11F8">
      <w:pPr>
        <w:spacing w:line="480" w:lineRule="auto"/>
        <w:jc w:val="both"/>
      </w:pPr>
    </w:p>
    <w:p w:rsidR="00B5251E" w:rsidRDefault="00B5251E" w:rsidP="00DE11F8">
      <w:pPr>
        <w:spacing w:line="480" w:lineRule="auto"/>
        <w:jc w:val="both"/>
      </w:pPr>
      <w:r w:rsidRPr="00E22344">
        <w:t xml:space="preserve">Gut, ich höre auf zu schwärmen … und freue mich, folgenden </w:t>
      </w:r>
      <w:r w:rsidRPr="00E22344">
        <w:rPr>
          <w:b/>
        </w:rPr>
        <w:t xml:space="preserve">zwei Wettbewerbsteilnehmern und einer Wettbewerbsteilnehmerin </w:t>
      </w:r>
      <w:r w:rsidR="003F6C70" w:rsidRPr="00E22344">
        <w:rPr>
          <w:b/>
        </w:rPr>
        <w:t>der gymnasialen Oberstufe in Griechisch</w:t>
      </w:r>
      <w:r w:rsidR="003F6C70" w:rsidRPr="00E22344">
        <w:t xml:space="preserve"> </w:t>
      </w:r>
      <w:r w:rsidRPr="00E22344">
        <w:t>eine Anerkennung für ihre Teilnahme am Griechisch</w:t>
      </w:r>
      <w:r w:rsidR="006628CB" w:rsidRPr="00E22344">
        <w:t xml:space="preserve"> - </w:t>
      </w:r>
      <w:proofErr w:type="spellStart"/>
      <w:r w:rsidR="006628CB" w:rsidRPr="00E22344">
        <w:t>C</w:t>
      </w:r>
      <w:r w:rsidRPr="00E22344">
        <w:t>ertamen</w:t>
      </w:r>
      <w:proofErr w:type="spellEnd"/>
      <w:r w:rsidRPr="00E22344">
        <w:t xml:space="preserve"> </w:t>
      </w:r>
      <w:r w:rsidR="006628CB" w:rsidRPr="00E22344">
        <w:t>überreichen zu können:</w:t>
      </w:r>
    </w:p>
    <w:p w:rsidR="00A66CFC" w:rsidRPr="00A66CFC" w:rsidRDefault="00A66CFC" w:rsidP="00DE11F8">
      <w:pPr>
        <w:spacing w:line="480" w:lineRule="auto"/>
        <w:jc w:val="both"/>
        <w:rPr>
          <w:b/>
          <w:i/>
        </w:rPr>
      </w:pPr>
      <w:r w:rsidRPr="00A66CFC">
        <w:rPr>
          <w:b/>
          <w:i/>
        </w:rPr>
        <w:t>siehe Extraliste</w:t>
      </w:r>
    </w:p>
    <w:p w:rsidR="001C43C3" w:rsidRPr="00E22344" w:rsidRDefault="001C43C3" w:rsidP="00DE11F8">
      <w:pPr>
        <w:spacing w:line="480" w:lineRule="auto"/>
        <w:jc w:val="both"/>
        <w:rPr>
          <w:b/>
        </w:rPr>
      </w:pPr>
      <w:r w:rsidRPr="00E22344">
        <w:rPr>
          <w:b/>
        </w:rPr>
        <w:t>Und damit zu</w:t>
      </w:r>
      <w:r w:rsidR="00735CDD" w:rsidRPr="00E22344">
        <w:rPr>
          <w:b/>
        </w:rPr>
        <w:t>rück zu den Lateinern.</w:t>
      </w:r>
    </w:p>
    <w:p w:rsidR="00E22344" w:rsidRDefault="00CA14CF" w:rsidP="00DE11F8">
      <w:pPr>
        <w:spacing w:line="480" w:lineRule="auto"/>
        <w:jc w:val="both"/>
      </w:pPr>
      <w:proofErr w:type="spellStart"/>
      <w:r w:rsidRPr="00E22344">
        <w:t>Mercur</w:t>
      </w:r>
      <w:proofErr w:type="spellEnd"/>
      <w:r w:rsidRPr="00E22344">
        <w:t xml:space="preserve"> empfängt unseren nächsten Gast mit Freuden. Damals half er ihm aus dem Leib seiner toten Mutter heraus und rettete so sein Leben</w:t>
      </w:r>
      <w:r w:rsidR="00630C79" w:rsidRPr="00E22344">
        <w:t xml:space="preserve">. </w:t>
      </w:r>
      <w:r w:rsidR="00735CDD" w:rsidRPr="00E22344">
        <w:t xml:space="preserve">Aber vielleicht war das auch Apoll, da streiten sich die Gelehrten. </w:t>
      </w:r>
      <w:r w:rsidR="00630C79" w:rsidRPr="00E22344">
        <w:t>Die Rede ist vom Gott der H</w:t>
      </w:r>
      <w:r w:rsidRPr="00E22344">
        <w:t xml:space="preserve">eilkunde, lat. </w:t>
      </w:r>
      <w:proofErr w:type="spellStart"/>
      <w:r w:rsidRPr="00E22344">
        <w:t>Aesculap</w:t>
      </w:r>
      <w:proofErr w:type="spellEnd"/>
      <w:r w:rsidRPr="00E22344">
        <w:t>, griechisch Asklepios.</w:t>
      </w:r>
      <w:r w:rsidR="00E22344">
        <w:tab/>
      </w:r>
      <w:r w:rsidR="00E22344">
        <w:tab/>
      </w:r>
    </w:p>
    <w:p w:rsidR="00CA14CF" w:rsidRPr="00E22344" w:rsidRDefault="00CA14CF" w:rsidP="00DE11F8">
      <w:pPr>
        <w:spacing w:line="480" w:lineRule="auto"/>
        <w:jc w:val="both"/>
        <w:rPr>
          <w:b/>
          <w:color w:val="FF0000"/>
        </w:rPr>
      </w:pPr>
      <w:r w:rsidRPr="00E22344">
        <w:t xml:space="preserve">Um Asklepios ranken sich vielerlei Mythen, er wurde vom weisen </w:t>
      </w:r>
      <w:proofErr w:type="spellStart"/>
      <w:r w:rsidRPr="00E22344">
        <w:t>Centaur</w:t>
      </w:r>
      <w:r w:rsidR="003F6C70" w:rsidRPr="00E22344">
        <w:t>en</w:t>
      </w:r>
      <w:proofErr w:type="spellEnd"/>
      <w:r w:rsidRPr="00E22344">
        <w:t xml:space="preserve"> </w:t>
      </w:r>
      <w:proofErr w:type="spellStart"/>
      <w:r w:rsidRPr="00E22344">
        <w:t>Ch</w:t>
      </w:r>
      <w:r w:rsidR="006A623F" w:rsidRPr="00E22344">
        <w:t>e</w:t>
      </w:r>
      <w:r w:rsidRPr="00E22344">
        <w:t>iron</w:t>
      </w:r>
      <w:proofErr w:type="spellEnd"/>
      <w:r w:rsidRPr="00E22344">
        <w:t xml:space="preserve"> erzogen und ausgebildet</w:t>
      </w:r>
      <w:r w:rsidR="00630C79" w:rsidRPr="00E22344">
        <w:t xml:space="preserve"> und hatte eine sehr interessante Familie:</w:t>
      </w:r>
      <w:r w:rsidR="006A623F" w:rsidRPr="00E22344">
        <w:tab/>
      </w:r>
    </w:p>
    <w:p w:rsidR="001C43C3" w:rsidRPr="00E22344" w:rsidRDefault="00546393" w:rsidP="00DE11F8">
      <w:pPr>
        <w:spacing w:line="480" w:lineRule="auto"/>
        <w:jc w:val="both"/>
        <w:rPr>
          <w:color w:val="FF0000"/>
        </w:rPr>
      </w:pPr>
      <w:r w:rsidRPr="00E22344">
        <w:rPr>
          <w:color w:val="FF0000"/>
        </w:rPr>
        <w:t xml:space="preserve">Da ist seine Frau, die den Namen </w:t>
      </w:r>
      <w:proofErr w:type="spellStart"/>
      <w:r w:rsidR="00D015AF" w:rsidRPr="00E22344">
        <w:rPr>
          <w:color w:val="FF0000"/>
        </w:rPr>
        <w:t>Epione</w:t>
      </w:r>
      <w:proofErr w:type="spellEnd"/>
      <w:r w:rsidR="00D015AF" w:rsidRPr="00E22344">
        <w:rPr>
          <w:color w:val="FF0000"/>
        </w:rPr>
        <w:t xml:space="preserve"> </w:t>
      </w:r>
      <w:r w:rsidRPr="00E22344">
        <w:rPr>
          <w:color w:val="FF0000"/>
        </w:rPr>
        <w:t xml:space="preserve">trägt: </w:t>
      </w:r>
      <w:r w:rsidR="00D015AF" w:rsidRPr="00E22344">
        <w:rPr>
          <w:color w:val="FF0000"/>
        </w:rPr>
        <w:t>die Lind</w:t>
      </w:r>
      <w:r w:rsidRPr="00E22344">
        <w:rPr>
          <w:color w:val="FF0000"/>
        </w:rPr>
        <w:t xml:space="preserve">ernde, seine vier Töchter, </w:t>
      </w:r>
      <w:proofErr w:type="spellStart"/>
      <w:r w:rsidRPr="00E22344">
        <w:rPr>
          <w:color w:val="FF0000"/>
        </w:rPr>
        <w:t>Iaso</w:t>
      </w:r>
      <w:proofErr w:type="spellEnd"/>
      <w:r w:rsidRPr="00E22344">
        <w:rPr>
          <w:color w:val="FF0000"/>
        </w:rPr>
        <w:t xml:space="preserve"> - die Heilende, </w:t>
      </w:r>
      <w:proofErr w:type="spellStart"/>
      <w:r w:rsidRPr="00E22344">
        <w:rPr>
          <w:color w:val="FF0000"/>
        </w:rPr>
        <w:t>Aegle</w:t>
      </w:r>
      <w:proofErr w:type="spellEnd"/>
      <w:r w:rsidRPr="00E22344">
        <w:rPr>
          <w:color w:val="FF0000"/>
        </w:rPr>
        <w:t xml:space="preserve"> - der Glanz, der Schimmer, Hygieia - die Gesundheit - und </w:t>
      </w:r>
      <w:proofErr w:type="spellStart"/>
      <w:r w:rsidRPr="00E22344">
        <w:rPr>
          <w:color w:val="FF0000"/>
        </w:rPr>
        <w:t>Panakeia</w:t>
      </w:r>
      <w:proofErr w:type="spellEnd"/>
      <w:r w:rsidRPr="00E22344">
        <w:rPr>
          <w:color w:val="FF0000"/>
        </w:rPr>
        <w:t xml:space="preserve"> - die Allheilerin</w:t>
      </w:r>
      <w:r w:rsidR="00D015AF" w:rsidRPr="00E22344">
        <w:rPr>
          <w:color w:val="FF0000"/>
        </w:rPr>
        <w:t xml:space="preserve">, </w:t>
      </w:r>
      <w:r w:rsidRPr="00E22344">
        <w:rPr>
          <w:color w:val="FF0000"/>
        </w:rPr>
        <w:t xml:space="preserve">sowie die vier Söhne </w:t>
      </w:r>
      <w:proofErr w:type="spellStart"/>
      <w:r w:rsidRPr="00E22344">
        <w:rPr>
          <w:color w:val="FF0000"/>
        </w:rPr>
        <w:t>Euamerion</w:t>
      </w:r>
      <w:proofErr w:type="spellEnd"/>
      <w:r w:rsidRPr="00E22344">
        <w:rPr>
          <w:color w:val="FF0000"/>
        </w:rPr>
        <w:t xml:space="preserve"> - der glückliche Tag -</w:t>
      </w:r>
      <w:r w:rsidR="00D015AF" w:rsidRPr="00E22344">
        <w:rPr>
          <w:color w:val="FF0000"/>
        </w:rPr>
        <w:t xml:space="preserve"> </w:t>
      </w:r>
      <w:proofErr w:type="spellStart"/>
      <w:r w:rsidR="00D015AF" w:rsidRPr="00E22344">
        <w:rPr>
          <w:color w:val="FF0000"/>
        </w:rPr>
        <w:t>Machaon</w:t>
      </w:r>
      <w:proofErr w:type="spellEnd"/>
      <w:r w:rsidR="00D015AF" w:rsidRPr="00E22344">
        <w:rPr>
          <w:color w:val="FF0000"/>
        </w:rPr>
        <w:t xml:space="preserve">, </w:t>
      </w:r>
      <w:proofErr w:type="spellStart"/>
      <w:r w:rsidRPr="00E22344">
        <w:rPr>
          <w:color w:val="FF0000"/>
        </w:rPr>
        <w:t>Podalirius</w:t>
      </w:r>
      <w:proofErr w:type="spellEnd"/>
      <w:r w:rsidRPr="00E22344">
        <w:rPr>
          <w:color w:val="FF0000"/>
        </w:rPr>
        <w:t xml:space="preserve"> und </w:t>
      </w:r>
      <w:proofErr w:type="spellStart"/>
      <w:r w:rsidRPr="00E22344">
        <w:rPr>
          <w:color w:val="FF0000"/>
        </w:rPr>
        <w:t>Telesphoros</w:t>
      </w:r>
      <w:proofErr w:type="spellEnd"/>
      <w:r w:rsidRPr="00E22344">
        <w:rPr>
          <w:color w:val="FF0000"/>
        </w:rPr>
        <w:t xml:space="preserve"> - </w:t>
      </w:r>
      <w:r w:rsidR="00D015AF" w:rsidRPr="00E22344">
        <w:rPr>
          <w:color w:val="FF0000"/>
        </w:rPr>
        <w:t>der Zum Ziele F</w:t>
      </w:r>
      <w:r w:rsidRPr="00E22344">
        <w:rPr>
          <w:color w:val="FF0000"/>
        </w:rPr>
        <w:t>ührende; ein Dämon der Genesung</w:t>
      </w:r>
      <w:r w:rsidR="00D015AF" w:rsidRPr="00E22344">
        <w:rPr>
          <w:color w:val="FF0000"/>
        </w:rPr>
        <w:t>.</w:t>
      </w:r>
      <w:r w:rsidRPr="00E22344">
        <w:rPr>
          <w:color w:val="FF0000"/>
        </w:rPr>
        <w:t xml:space="preserve"> Alles dreht sich in dieser Fa</w:t>
      </w:r>
      <w:r w:rsidR="00594C45" w:rsidRPr="00E22344">
        <w:rPr>
          <w:color w:val="FF0000"/>
        </w:rPr>
        <w:t>milie um das Wohlergehen.</w:t>
      </w:r>
    </w:p>
    <w:p w:rsidR="00630C79" w:rsidRPr="00E22344" w:rsidRDefault="00630C79" w:rsidP="00DE11F8">
      <w:pPr>
        <w:spacing w:line="480" w:lineRule="auto"/>
        <w:jc w:val="both"/>
      </w:pPr>
      <w:r w:rsidRPr="00E22344">
        <w:t xml:space="preserve">Unsere </w:t>
      </w:r>
      <w:r w:rsidR="00546393" w:rsidRPr="00E22344">
        <w:t xml:space="preserve">7. und 8.Klässler lernten </w:t>
      </w:r>
      <w:proofErr w:type="spellStart"/>
      <w:r w:rsidR="00546393" w:rsidRPr="00E22344">
        <w:rPr>
          <w:b/>
        </w:rPr>
        <w:t>Aesculap</w:t>
      </w:r>
      <w:proofErr w:type="spellEnd"/>
      <w:r w:rsidRPr="00E22344">
        <w:t xml:space="preserve"> im T</w:t>
      </w:r>
      <w:r w:rsidR="009A6559" w:rsidRPr="00E22344">
        <w:t xml:space="preserve">ext als jemanden kennen, der es </w:t>
      </w:r>
      <w:r w:rsidRPr="00E22344">
        <w:t xml:space="preserve">zumindest versuchte, den Tod zu bezwingen. Aber das gelingt nun einmal niemandem. </w:t>
      </w:r>
      <w:r w:rsidR="00546393" w:rsidRPr="00E22344">
        <w:t xml:space="preserve">Erinnern wir uns an </w:t>
      </w:r>
      <w:proofErr w:type="spellStart"/>
      <w:r w:rsidR="00546393" w:rsidRPr="00E22344">
        <w:t>Sisyphos</w:t>
      </w:r>
      <w:proofErr w:type="spellEnd"/>
      <w:r w:rsidR="00546393" w:rsidRPr="00E22344">
        <w:t xml:space="preserve"> …</w:t>
      </w:r>
    </w:p>
    <w:p w:rsidR="003F6C70" w:rsidRPr="00E22344" w:rsidRDefault="00594C45" w:rsidP="00DE11F8">
      <w:pPr>
        <w:spacing w:line="480" w:lineRule="auto"/>
        <w:jc w:val="both"/>
      </w:pPr>
      <w:r w:rsidRPr="00E22344">
        <w:t>An den Text über den Heiler</w:t>
      </w:r>
      <w:r w:rsidR="009A6559" w:rsidRPr="00E22344">
        <w:t xml:space="preserve"> schloss sich eine Beschäftigung mit diversen Krankheitsbezeichnungen an; dann brachte man sich vor Brechreiz, Knochenbruch und Sonnenstich in Sicherheit, ließ sich auf Geographisches ein, um am Ende verdientermaßen zur </w:t>
      </w:r>
      <w:proofErr w:type="spellStart"/>
      <w:r w:rsidR="009A6559" w:rsidRPr="00E22344">
        <w:t>Saturnalienfete</w:t>
      </w:r>
      <w:proofErr w:type="spellEnd"/>
      <w:r w:rsidR="009A6559" w:rsidRPr="00E22344">
        <w:t xml:space="preserve"> zu gehen. Beim </w:t>
      </w:r>
      <w:proofErr w:type="spellStart"/>
      <w:r w:rsidR="009A6559" w:rsidRPr="00E22344">
        <w:t>Mercurius</w:t>
      </w:r>
      <w:proofErr w:type="spellEnd"/>
      <w:r w:rsidR="009A6559" w:rsidRPr="00E22344">
        <w:t>, was für ein Pensum!</w:t>
      </w:r>
      <w:r w:rsidR="00E45DA4" w:rsidRPr="00E22344">
        <w:t xml:space="preserve"> A</w:t>
      </w:r>
      <w:r w:rsidR="00AB72BD" w:rsidRPr="00E22344">
        <w:t>m Ende gab es dafür</w:t>
      </w:r>
      <w:r w:rsidR="00735CDD" w:rsidRPr="00E22344">
        <w:t xml:space="preserve"> bei voller Erfüllung 60 Punkte</w:t>
      </w:r>
    </w:p>
    <w:p w:rsidR="009A6559" w:rsidRPr="00E22344" w:rsidRDefault="00AB72BD" w:rsidP="00DE11F8">
      <w:pPr>
        <w:spacing w:line="480" w:lineRule="auto"/>
        <w:jc w:val="both"/>
        <w:rPr>
          <w:b/>
        </w:rPr>
      </w:pPr>
      <w:r w:rsidRPr="00E22344">
        <w:rPr>
          <w:b/>
        </w:rPr>
        <w:lastRenderedPageBreak/>
        <w:t>127</w:t>
      </w:r>
      <w:r w:rsidR="009A6559" w:rsidRPr="00E22344">
        <w:rPr>
          <w:b/>
        </w:rPr>
        <w:t xml:space="preserve"> Schülerinnen und Schüler der 1. und 2. Fremdsprache Latein nahmen am </w:t>
      </w:r>
      <w:proofErr w:type="spellStart"/>
      <w:r w:rsidR="009A6559" w:rsidRPr="00E22344">
        <w:rPr>
          <w:b/>
        </w:rPr>
        <w:t>Certamen</w:t>
      </w:r>
      <w:proofErr w:type="spellEnd"/>
      <w:r w:rsidR="009A6559" w:rsidRPr="00E22344">
        <w:rPr>
          <w:b/>
        </w:rPr>
        <w:t xml:space="preserve"> </w:t>
      </w:r>
      <w:r w:rsidR="00C970CD" w:rsidRPr="00E22344">
        <w:rPr>
          <w:b/>
        </w:rPr>
        <w:t xml:space="preserve">für die Doppeljahrgangsstufe 7/8 </w:t>
      </w:r>
      <w:r w:rsidR="009A6559" w:rsidRPr="00E22344">
        <w:rPr>
          <w:b/>
        </w:rPr>
        <w:t>teil.</w:t>
      </w:r>
      <w:r w:rsidRPr="00E22344">
        <w:rPr>
          <w:b/>
        </w:rPr>
        <w:t xml:space="preserve"> </w:t>
      </w:r>
    </w:p>
    <w:p w:rsidR="004801B5" w:rsidRPr="00E22344" w:rsidRDefault="004801B5" w:rsidP="00735CDD">
      <w:pPr>
        <w:spacing w:line="480" w:lineRule="auto"/>
        <w:jc w:val="both"/>
      </w:pPr>
      <w:proofErr w:type="spellStart"/>
      <w:r w:rsidRPr="00E22344">
        <w:t>Gratulamur</w:t>
      </w:r>
      <w:proofErr w:type="spellEnd"/>
      <w:r w:rsidRPr="00E22344">
        <w:t xml:space="preserve"> toto </w:t>
      </w:r>
      <w:proofErr w:type="spellStart"/>
      <w:r w:rsidRPr="00E22344">
        <w:t>corde</w:t>
      </w:r>
      <w:proofErr w:type="spellEnd"/>
      <w:r w:rsidRPr="00E22344">
        <w:t xml:space="preserve"> </w:t>
      </w:r>
      <w:proofErr w:type="spellStart"/>
      <w:r w:rsidRPr="00E22344">
        <w:t>his</w:t>
      </w:r>
      <w:proofErr w:type="spellEnd"/>
      <w:r w:rsidRPr="00E22344">
        <w:t xml:space="preserve"> </w:t>
      </w:r>
      <w:proofErr w:type="spellStart"/>
      <w:r w:rsidRPr="00E22344">
        <w:t>discipulis</w:t>
      </w:r>
      <w:proofErr w:type="spellEnd"/>
      <w:r w:rsidRPr="00E22344">
        <w:t>:</w:t>
      </w:r>
    </w:p>
    <w:p w:rsidR="006628CB" w:rsidRPr="00A66CFC" w:rsidRDefault="00A66CFC" w:rsidP="00DE11F8">
      <w:pPr>
        <w:spacing w:line="480" w:lineRule="auto"/>
        <w:jc w:val="both"/>
        <w:rPr>
          <w:b/>
          <w:i/>
        </w:rPr>
      </w:pPr>
      <w:r w:rsidRPr="00A66CFC">
        <w:rPr>
          <w:b/>
          <w:i/>
        </w:rPr>
        <w:t>siehe Extraliste</w:t>
      </w:r>
    </w:p>
    <w:p w:rsidR="003F6C70" w:rsidRPr="00E22344" w:rsidRDefault="00AB72BD" w:rsidP="00DE11F8">
      <w:pPr>
        <w:spacing w:line="480" w:lineRule="auto"/>
        <w:jc w:val="both"/>
      </w:pPr>
      <w:r w:rsidRPr="00E22344">
        <w:rPr>
          <w:b/>
        </w:rPr>
        <w:t xml:space="preserve">Nanu, </w:t>
      </w:r>
      <w:proofErr w:type="spellStart"/>
      <w:r w:rsidRPr="00E22344">
        <w:rPr>
          <w:b/>
        </w:rPr>
        <w:t>Mercur</w:t>
      </w:r>
      <w:proofErr w:type="spellEnd"/>
      <w:r w:rsidRPr="00E22344">
        <w:rPr>
          <w:b/>
        </w:rPr>
        <w:t xml:space="preserve"> hat verstohlen seinen Hut abgenommen</w:t>
      </w:r>
      <w:r w:rsidRPr="00E22344">
        <w:t xml:space="preserve">, seine Sandalen ausgezogen und steht ein wenig schamvoll am Rande des </w:t>
      </w:r>
      <w:proofErr w:type="spellStart"/>
      <w:r w:rsidR="001703CB" w:rsidRPr="00E22344">
        <w:t>mons</w:t>
      </w:r>
      <w:proofErr w:type="spellEnd"/>
      <w:r w:rsidR="001703CB" w:rsidRPr="00E22344">
        <w:t xml:space="preserve"> </w:t>
      </w:r>
      <w:proofErr w:type="spellStart"/>
      <w:r w:rsidRPr="00E22344">
        <w:t>Polylux</w:t>
      </w:r>
      <w:proofErr w:type="spellEnd"/>
      <w:r w:rsidRPr="00E22344">
        <w:t xml:space="preserve">. Heus, lustiger Freund , </w:t>
      </w:r>
      <w:proofErr w:type="spellStart"/>
      <w:r w:rsidRPr="00E22344">
        <w:t>quid</w:t>
      </w:r>
      <w:proofErr w:type="spellEnd"/>
      <w:r w:rsidRPr="00E22344">
        <w:t xml:space="preserve"> </w:t>
      </w:r>
      <w:proofErr w:type="spellStart"/>
      <w:r w:rsidRPr="00E22344">
        <w:t>est</w:t>
      </w:r>
      <w:proofErr w:type="spellEnd"/>
      <w:r w:rsidRPr="00E22344">
        <w:t>??</w:t>
      </w:r>
      <w:r w:rsidR="003F6C70" w:rsidRPr="00E22344">
        <w:t xml:space="preserve"> </w:t>
      </w:r>
    </w:p>
    <w:p w:rsidR="00EA5A0E" w:rsidRPr="00E22344" w:rsidRDefault="00AB72BD" w:rsidP="00EA5A0E">
      <w:pPr>
        <w:spacing w:line="480" w:lineRule="auto"/>
        <w:jc w:val="both"/>
      </w:pPr>
      <w:r w:rsidRPr="00E22344">
        <w:t>Na gut</w:t>
      </w:r>
      <w:r w:rsidR="00E45DA4" w:rsidRPr="00E22344">
        <w:t>,</w:t>
      </w:r>
      <w:r w:rsidRPr="00E22344">
        <w:t xml:space="preserve"> lassen wir ihn </w:t>
      </w:r>
      <w:r w:rsidR="00EA5A0E" w:rsidRPr="00E22344">
        <w:t>vorerst in Ruhe. Vielleicht macht ihn</w:t>
      </w:r>
      <w:r w:rsidR="004801B5" w:rsidRPr="00E22344">
        <w:t xml:space="preserve"> folgende Fabel wieder fröhlich:</w:t>
      </w:r>
    </w:p>
    <w:p w:rsidR="00EA5A0E" w:rsidRPr="00E22344" w:rsidRDefault="006368BC" w:rsidP="00EA5A0E">
      <w:pPr>
        <w:spacing w:line="480" w:lineRule="auto"/>
        <w:jc w:val="both"/>
        <w:rPr>
          <w:b/>
        </w:rPr>
      </w:pPr>
      <w:r w:rsidRPr="00E22344">
        <w:rPr>
          <w:color w:val="FF0000"/>
        </w:rPr>
        <w:t xml:space="preserve">Damit man </w:t>
      </w:r>
      <w:r w:rsidR="00EA5A0E" w:rsidRPr="00E22344">
        <w:rPr>
          <w:color w:val="FF0000"/>
        </w:rPr>
        <w:t xml:space="preserve">nicht lieber </w:t>
      </w:r>
      <w:r w:rsidRPr="00E22344">
        <w:rPr>
          <w:color w:val="FF0000"/>
        </w:rPr>
        <w:t>mit fremden Gaben angebe als sein Leben mit seiner</w:t>
      </w:r>
      <w:r w:rsidR="00EA5A0E" w:rsidRPr="00E22344">
        <w:rPr>
          <w:color w:val="FF0000"/>
        </w:rPr>
        <w:t xml:space="preserve"> eigenen </w:t>
      </w:r>
      <w:r w:rsidRPr="00E22344">
        <w:rPr>
          <w:color w:val="FF0000"/>
        </w:rPr>
        <w:t>Besonderheit  zu führen</w:t>
      </w:r>
      <w:r w:rsidR="00EA5A0E" w:rsidRPr="00E22344">
        <w:rPr>
          <w:color w:val="FF0000"/>
        </w:rPr>
        <w:t xml:space="preserve">, dafür überlieferte uns </w:t>
      </w:r>
      <w:proofErr w:type="spellStart"/>
      <w:r w:rsidR="00EA5A0E" w:rsidRPr="00E22344">
        <w:rPr>
          <w:color w:val="FF0000"/>
        </w:rPr>
        <w:t>Äsop</w:t>
      </w:r>
      <w:proofErr w:type="spellEnd"/>
      <w:r w:rsidR="00EA5A0E" w:rsidRPr="00E22344">
        <w:rPr>
          <w:color w:val="FF0000"/>
        </w:rPr>
        <w:t xml:space="preserve"> dieses Beispiel.</w:t>
      </w:r>
    </w:p>
    <w:p w:rsidR="006368BC" w:rsidRPr="00E22344" w:rsidRDefault="006368BC" w:rsidP="004801B5">
      <w:pPr>
        <w:spacing w:line="480" w:lineRule="auto"/>
        <w:jc w:val="both"/>
        <w:rPr>
          <w:color w:val="FF0000"/>
        </w:rPr>
      </w:pPr>
      <w:r w:rsidRPr="00E22344">
        <w:rPr>
          <w:color w:val="FF0000"/>
        </w:rPr>
        <w:t>Eine Krähe, die sich in</w:t>
      </w:r>
      <w:r w:rsidR="00EA5A0E" w:rsidRPr="00E22344">
        <w:rPr>
          <w:color w:val="FF0000"/>
        </w:rPr>
        <w:t xml:space="preserve"> un</w:t>
      </w:r>
      <w:r w:rsidRPr="00E22344">
        <w:rPr>
          <w:color w:val="FF0000"/>
        </w:rPr>
        <w:t xml:space="preserve">nützem Stolz aufblies, hob die Federn, die </w:t>
      </w:r>
      <w:r w:rsidR="00EA5A0E" w:rsidRPr="00E22344">
        <w:rPr>
          <w:color w:val="FF0000"/>
        </w:rPr>
        <w:t>dem Pfau heruntergefallen waren</w:t>
      </w:r>
      <w:r w:rsidRPr="00E22344">
        <w:rPr>
          <w:color w:val="FF0000"/>
        </w:rPr>
        <w:t>, auf und schmückte sich damit</w:t>
      </w:r>
      <w:r w:rsidR="00EA5A0E" w:rsidRPr="00E22344">
        <w:rPr>
          <w:color w:val="FF0000"/>
        </w:rPr>
        <w:t>. Dann verachtet sie ihre Artgenossen und mischt sich unter d</w:t>
      </w:r>
      <w:r w:rsidRPr="00E22344">
        <w:rPr>
          <w:color w:val="FF0000"/>
        </w:rPr>
        <w:t>ie schöne Schar der Pfauen.  Die</w:t>
      </w:r>
      <w:r w:rsidR="00EA5A0E" w:rsidRPr="00E22344">
        <w:rPr>
          <w:color w:val="FF0000"/>
        </w:rPr>
        <w:t xml:space="preserve"> entreißen dem schamlosen Vogel die Federn und</w:t>
      </w:r>
      <w:r w:rsidRPr="00E22344">
        <w:rPr>
          <w:color w:val="FF0000"/>
        </w:rPr>
        <w:t xml:space="preserve"> vertrei</w:t>
      </w:r>
      <w:r w:rsidR="00EA5A0E" w:rsidRPr="00E22344">
        <w:rPr>
          <w:color w:val="FF0000"/>
        </w:rPr>
        <w:t>ben ihn mit</w:t>
      </w:r>
      <w:r w:rsidRPr="00E22344">
        <w:rPr>
          <w:color w:val="FF0000"/>
        </w:rPr>
        <w:t xml:space="preserve"> ihren</w:t>
      </w:r>
      <w:r w:rsidR="00EA5A0E" w:rsidRPr="00E22344">
        <w:rPr>
          <w:color w:val="FF0000"/>
        </w:rPr>
        <w:t xml:space="preserve"> Schnäbeln. </w:t>
      </w:r>
    </w:p>
    <w:p w:rsidR="00EA5A0E" w:rsidRPr="00E22344" w:rsidRDefault="00EA5A0E" w:rsidP="00EA5A0E">
      <w:pPr>
        <w:spacing w:line="480" w:lineRule="auto"/>
        <w:jc w:val="both"/>
        <w:rPr>
          <w:color w:val="FF0000"/>
        </w:rPr>
      </w:pPr>
      <w:r w:rsidRPr="00E22344">
        <w:rPr>
          <w:color w:val="FF0000"/>
        </w:rPr>
        <w:t>Di</w:t>
      </w:r>
      <w:r w:rsidR="006368BC" w:rsidRPr="00E22344">
        <w:rPr>
          <w:color w:val="FF0000"/>
        </w:rPr>
        <w:t xml:space="preserve">e böse misshandelte Krähe ging </w:t>
      </w:r>
      <w:r w:rsidRPr="00E22344">
        <w:rPr>
          <w:color w:val="FF0000"/>
        </w:rPr>
        <w:t xml:space="preserve"> betrübt zu ihren e</w:t>
      </w:r>
      <w:r w:rsidR="006368BC" w:rsidRPr="00E22344">
        <w:rPr>
          <w:color w:val="FF0000"/>
        </w:rPr>
        <w:t>igenen Artgenossen zurück</w:t>
      </w:r>
      <w:r w:rsidRPr="00E22344">
        <w:rPr>
          <w:color w:val="FF0000"/>
        </w:rPr>
        <w:t xml:space="preserve">, von </w:t>
      </w:r>
      <w:r w:rsidR="0079172F" w:rsidRPr="00E22344">
        <w:rPr>
          <w:color w:val="FF0000"/>
        </w:rPr>
        <w:t xml:space="preserve">denen sie zurückgewiesen und </w:t>
      </w:r>
      <w:r w:rsidRPr="00E22344">
        <w:rPr>
          <w:color w:val="FF0000"/>
        </w:rPr>
        <w:t xml:space="preserve"> heftig beschimpft wurde.</w:t>
      </w:r>
    </w:p>
    <w:p w:rsidR="00EA5A0E" w:rsidRPr="00E22344" w:rsidRDefault="00EA5A0E" w:rsidP="00EA5A0E">
      <w:pPr>
        <w:spacing w:line="480" w:lineRule="auto"/>
        <w:jc w:val="both"/>
        <w:rPr>
          <w:color w:val="FF0000"/>
        </w:rPr>
      </w:pPr>
      <w:r w:rsidRPr="00E22344">
        <w:rPr>
          <w:color w:val="FF0000"/>
        </w:rPr>
        <w:t>Da sagte eine von ihnen, die sie früher verachtet hat</w:t>
      </w:r>
      <w:r w:rsidR="0079172F" w:rsidRPr="00E22344">
        <w:rPr>
          <w:color w:val="FF0000"/>
        </w:rPr>
        <w:t>te: „Wenn du mit unserer Welt</w:t>
      </w:r>
      <w:r w:rsidRPr="00E22344">
        <w:rPr>
          <w:color w:val="FF0000"/>
        </w:rPr>
        <w:t xml:space="preserve"> zufrieden gewesen wär</w:t>
      </w:r>
      <w:r w:rsidR="0079172F" w:rsidRPr="00E22344">
        <w:rPr>
          <w:color w:val="FF0000"/>
        </w:rPr>
        <w:t xml:space="preserve">est </w:t>
      </w:r>
      <w:r w:rsidRPr="00E22344">
        <w:rPr>
          <w:color w:val="FF0000"/>
        </w:rPr>
        <w:t xml:space="preserve">und </w:t>
      </w:r>
      <w:r w:rsidR="0079172F" w:rsidRPr="00E22344">
        <w:rPr>
          <w:color w:val="FF0000"/>
        </w:rPr>
        <w:t xml:space="preserve">wenn du hättest </w:t>
      </w:r>
      <w:r w:rsidRPr="00E22344">
        <w:rPr>
          <w:color w:val="FF0000"/>
        </w:rPr>
        <w:t>ertragen wollen,</w:t>
      </w:r>
      <w:r w:rsidR="00594C45" w:rsidRPr="00E22344">
        <w:rPr>
          <w:color w:val="FF0000"/>
        </w:rPr>
        <w:t xml:space="preserve"> was dir die Natur gab</w:t>
      </w:r>
      <w:r w:rsidR="0079172F" w:rsidRPr="00E22344">
        <w:rPr>
          <w:color w:val="FF0000"/>
        </w:rPr>
        <w:t>, hättest du weder diese Kränkung erfahren, noch hätte dein u</w:t>
      </w:r>
      <w:r w:rsidRPr="00E22344">
        <w:rPr>
          <w:color w:val="FF0000"/>
        </w:rPr>
        <w:t>nglück</w:t>
      </w:r>
      <w:r w:rsidR="0079172F" w:rsidRPr="00E22344">
        <w:rPr>
          <w:color w:val="FF0000"/>
        </w:rPr>
        <w:t>liches Benehmen</w:t>
      </w:r>
      <w:r w:rsidRPr="00E22344">
        <w:rPr>
          <w:color w:val="FF0000"/>
        </w:rPr>
        <w:t xml:space="preserve"> die</w:t>
      </w:r>
      <w:r w:rsidR="0079172F" w:rsidRPr="00E22344">
        <w:rPr>
          <w:color w:val="FF0000"/>
        </w:rPr>
        <w:t>se</w:t>
      </w:r>
      <w:r w:rsidRPr="00E22344">
        <w:rPr>
          <w:color w:val="FF0000"/>
        </w:rPr>
        <w:t xml:space="preserve"> Zurückweisung gespürt.“</w:t>
      </w:r>
    </w:p>
    <w:p w:rsidR="00EA5A0E" w:rsidRPr="00E22344" w:rsidRDefault="00442333" w:rsidP="00EA5A0E">
      <w:pPr>
        <w:spacing w:line="480" w:lineRule="auto"/>
        <w:jc w:val="both"/>
      </w:pPr>
      <w:proofErr w:type="spellStart"/>
      <w:r w:rsidRPr="00E22344">
        <w:t>Me</w:t>
      </w:r>
      <w:proofErr w:type="spellEnd"/>
      <w:r w:rsidRPr="00E22344">
        <w:t xml:space="preserve"> </w:t>
      </w:r>
      <w:proofErr w:type="spellStart"/>
      <w:r w:rsidRPr="00E22344">
        <w:t>Mercle</w:t>
      </w:r>
      <w:proofErr w:type="spellEnd"/>
      <w:r w:rsidRPr="00E22344">
        <w:t>, kommst du auch mit dem hoch erhobenen Zeigefinger des Fabel - Phaedrus so schlecht zurecht? Oder was stehst du da immer noch so in der Ecke rum? Wegen der paar Federn an Hut und Schuh? Lass gut sein, Kamerad Gott. Ein wenig fremdes Gut, ohne Angabe getragen</w:t>
      </w:r>
      <w:r w:rsidR="00594C45" w:rsidRPr="00E22344">
        <w:t>,</w:t>
      </w:r>
      <w:r w:rsidRPr="00E22344">
        <w:t xml:space="preserve"> </w:t>
      </w:r>
      <w:r w:rsidR="00CF05E0" w:rsidRPr="00E22344">
        <w:t xml:space="preserve">ist erträglich!! </w:t>
      </w:r>
    </w:p>
    <w:p w:rsidR="00CF05E0" w:rsidRPr="00E22344" w:rsidRDefault="00CF05E0" w:rsidP="00EA5A0E">
      <w:pPr>
        <w:spacing w:line="480" w:lineRule="auto"/>
        <w:jc w:val="both"/>
      </w:pPr>
      <w:r w:rsidRPr="00E22344">
        <w:lastRenderedPageBreak/>
        <w:t>Komm her jetzt und lass uns den Wettbewerbsteilnehmern der 9. und 10. Klassen gratulieren, die sich nicht nur dieser Interpretationsaufgabe stellten, sondern auch noch aus einem Fass ohne Boden ins Bodenlose übersetzten und dabei auf dem Boden blieben.</w:t>
      </w:r>
    </w:p>
    <w:p w:rsidR="003F6C70" w:rsidRPr="00E22344" w:rsidRDefault="003F6C70" w:rsidP="00EA5A0E">
      <w:pPr>
        <w:spacing w:line="480" w:lineRule="auto"/>
        <w:jc w:val="both"/>
      </w:pPr>
    </w:p>
    <w:p w:rsidR="00CF05E0" w:rsidRPr="00E22344" w:rsidRDefault="00CF05E0" w:rsidP="00EA5A0E">
      <w:pPr>
        <w:spacing w:line="480" w:lineRule="auto"/>
        <w:jc w:val="both"/>
      </w:pPr>
      <w:r w:rsidRPr="00E22344">
        <w:rPr>
          <w:b/>
        </w:rPr>
        <w:t xml:space="preserve">Aus dem Doppeljahrgang 9/10 nahmen für Latein 1. </w:t>
      </w:r>
      <w:r w:rsidR="00594C45" w:rsidRPr="00E22344">
        <w:rPr>
          <w:b/>
        </w:rPr>
        <w:t>Fremdsprache zwei</w:t>
      </w:r>
      <w:r w:rsidR="00CB33EF" w:rsidRPr="00E22344">
        <w:rPr>
          <w:b/>
        </w:rPr>
        <w:t xml:space="preserve"> </w:t>
      </w:r>
      <w:r w:rsidRPr="00E22344">
        <w:rPr>
          <w:b/>
        </w:rPr>
        <w:t xml:space="preserve">und </w:t>
      </w:r>
      <w:r w:rsidR="00CB33EF" w:rsidRPr="00E22344">
        <w:rPr>
          <w:b/>
        </w:rPr>
        <w:t xml:space="preserve">für </w:t>
      </w:r>
      <w:r w:rsidR="00594C45" w:rsidRPr="00E22344">
        <w:rPr>
          <w:b/>
        </w:rPr>
        <w:t xml:space="preserve">die </w:t>
      </w:r>
      <w:r w:rsidR="00CB33EF" w:rsidRPr="00E22344">
        <w:rPr>
          <w:b/>
        </w:rPr>
        <w:t>2. Fremdsprache 100</w:t>
      </w:r>
      <w:r w:rsidRPr="00E22344">
        <w:rPr>
          <w:b/>
        </w:rPr>
        <w:t xml:space="preserve"> Schülerinnen und Schüler teil. </w:t>
      </w:r>
      <w:r w:rsidRPr="00E22344">
        <w:t xml:space="preserve">50 Punkte insgesamt waren zu erreichen. </w:t>
      </w:r>
    </w:p>
    <w:p w:rsidR="004801B5" w:rsidRPr="00A66CFC" w:rsidRDefault="00CF05E0" w:rsidP="00EA5A0E">
      <w:pPr>
        <w:spacing w:line="480" w:lineRule="auto"/>
        <w:jc w:val="both"/>
      </w:pPr>
      <w:proofErr w:type="spellStart"/>
      <w:r w:rsidRPr="00E22344">
        <w:t>Mercurius</w:t>
      </w:r>
      <w:proofErr w:type="spellEnd"/>
      <w:r w:rsidRPr="00E22344">
        <w:t>,</w:t>
      </w:r>
      <w:r w:rsidR="00A66CFC">
        <w:t xml:space="preserve"> schwenke die geklauten Federn!</w:t>
      </w:r>
    </w:p>
    <w:p w:rsidR="0068695E" w:rsidRPr="00E22344" w:rsidRDefault="00CF05E0" w:rsidP="00EA5A0E">
      <w:pPr>
        <w:spacing w:line="480" w:lineRule="auto"/>
        <w:jc w:val="both"/>
      </w:pPr>
      <w:r w:rsidRPr="00E22344">
        <w:t>Wir gratulieren</w:t>
      </w:r>
      <w:r w:rsidR="00CB33EF" w:rsidRPr="00E22344">
        <w:t xml:space="preserve"> den folgenden Schülerinnen und Schülern der </w:t>
      </w:r>
      <w:r w:rsidR="00A66CFC">
        <w:t xml:space="preserve">1. uns </w:t>
      </w:r>
      <w:r w:rsidR="00CB33EF" w:rsidRPr="00E22344">
        <w:t>2. Fremdsprache</w:t>
      </w:r>
      <w:r w:rsidRPr="00E22344">
        <w:t xml:space="preserve">: </w:t>
      </w:r>
    </w:p>
    <w:p w:rsidR="003F6C70" w:rsidRPr="00A66CFC" w:rsidRDefault="00A66CFC" w:rsidP="00EA5A0E">
      <w:pPr>
        <w:spacing w:line="480" w:lineRule="auto"/>
        <w:jc w:val="both"/>
        <w:rPr>
          <w:b/>
          <w:i/>
        </w:rPr>
      </w:pPr>
      <w:r w:rsidRPr="00A66CFC">
        <w:rPr>
          <w:b/>
          <w:i/>
        </w:rPr>
        <w:t>siehe Extraliste</w:t>
      </w:r>
    </w:p>
    <w:p w:rsidR="00124339" w:rsidRPr="00E22344" w:rsidRDefault="00124339" w:rsidP="00EA5A0E">
      <w:pPr>
        <w:spacing w:line="480" w:lineRule="auto"/>
        <w:jc w:val="both"/>
        <w:rPr>
          <w:b/>
        </w:rPr>
      </w:pPr>
      <w:r w:rsidRPr="00E22344">
        <w:rPr>
          <w:b/>
        </w:rPr>
        <w:t>Jetzt wird es philosophisch.</w:t>
      </w:r>
    </w:p>
    <w:p w:rsidR="00660C02" w:rsidRPr="00E22344" w:rsidRDefault="00124339" w:rsidP="00EA5A0E">
      <w:pPr>
        <w:spacing w:line="480" w:lineRule="auto"/>
        <w:jc w:val="both"/>
        <w:rPr>
          <w:color w:val="FF0000"/>
        </w:rPr>
      </w:pPr>
      <w:r w:rsidRPr="00E22344">
        <w:t>Und wie immer kommt es auf die richtige Mischung an. Es gibt sehr große, verehrungswürdige Philosophen wie Aristoteles, Sokrates, Plato</w:t>
      </w:r>
      <w:r w:rsidRPr="00E22344">
        <w:tab/>
      </w:r>
      <w:r w:rsidRPr="00E22344">
        <w:tab/>
      </w:r>
    </w:p>
    <w:p w:rsidR="00124339" w:rsidRPr="00E22344" w:rsidRDefault="00124339" w:rsidP="00EA5A0E">
      <w:pPr>
        <w:spacing w:line="480" w:lineRule="auto"/>
        <w:jc w:val="both"/>
      </w:pPr>
      <w:r w:rsidRPr="00E22344">
        <w:t xml:space="preserve">Und es gibt Seneca. Seneca ist eine </w:t>
      </w:r>
      <w:r w:rsidR="00885431" w:rsidRPr="00E22344">
        <w:t xml:space="preserve">wahre Lebenshilfe. Wenn wir seine Schriften immer wieder einmal herbeinehmen, lernen wir tatsächlich glücklich zu leben. Wir begreifen, was Zeit bedeutet, lernen in Ruhe und ohne Angst über den Tod nachzudenken, geben uns nicht von der Haltung und Meinung der Masse geschlagen und lernen Wut und Übermut </w:t>
      </w:r>
      <w:r w:rsidR="001703CB" w:rsidRPr="00E22344">
        <w:t>z</w:t>
      </w:r>
      <w:r w:rsidR="00885431" w:rsidRPr="00E22344">
        <w:t>u beherrschen.</w:t>
      </w:r>
    </w:p>
    <w:p w:rsidR="003F6152" w:rsidRPr="00E22344" w:rsidRDefault="003F6152" w:rsidP="00E22344">
      <w:pPr>
        <w:autoSpaceDE w:val="0"/>
        <w:autoSpaceDN w:val="0"/>
        <w:adjustRightInd w:val="0"/>
        <w:spacing w:after="0" w:line="360" w:lineRule="auto"/>
        <w:rPr>
          <w:rFonts w:cstheme="minorHAnsi"/>
          <w:b/>
          <w:color w:val="FF0000"/>
        </w:rPr>
      </w:pPr>
      <w:proofErr w:type="spellStart"/>
      <w:r w:rsidRPr="00E22344">
        <w:rPr>
          <w:rFonts w:cstheme="minorHAnsi"/>
          <w:b/>
          <w:color w:val="FF0000"/>
        </w:rPr>
        <w:t>Nempe</w:t>
      </w:r>
      <w:proofErr w:type="spellEnd"/>
      <w:r w:rsidRPr="00E22344">
        <w:rPr>
          <w:rFonts w:cstheme="minorHAnsi"/>
          <w:b/>
          <w:color w:val="FF0000"/>
        </w:rPr>
        <w:t xml:space="preserve"> </w:t>
      </w:r>
      <w:proofErr w:type="spellStart"/>
      <w:r w:rsidRPr="00E22344">
        <w:rPr>
          <w:rFonts w:cstheme="minorHAnsi"/>
          <w:b/>
          <w:color w:val="FF0000"/>
        </w:rPr>
        <w:t>propositum</w:t>
      </w:r>
      <w:proofErr w:type="spellEnd"/>
      <w:r w:rsidRPr="00E22344">
        <w:rPr>
          <w:rFonts w:cstheme="minorHAnsi"/>
          <w:b/>
          <w:color w:val="FF0000"/>
        </w:rPr>
        <w:t xml:space="preserve"> </w:t>
      </w:r>
      <w:proofErr w:type="spellStart"/>
      <w:r w:rsidRPr="00E22344">
        <w:rPr>
          <w:rFonts w:cstheme="minorHAnsi"/>
          <w:b/>
          <w:color w:val="FF0000"/>
        </w:rPr>
        <w:t>nostrum</w:t>
      </w:r>
      <w:proofErr w:type="spellEnd"/>
      <w:r w:rsidRPr="00E22344">
        <w:rPr>
          <w:rFonts w:cstheme="minorHAnsi"/>
          <w:b/>
          <w:color w:val="FF0000"/>
        </w:rPr>
        <w:t xml:space="preserve"> </w:t>
      </w:r>
      <w:proofErr w:type="spellStart"/>
      <w:r w:rsidRPr="00E22344">
        <w:rPr>
          <w:rFonts w:cstheme="minorHAnsi"/>
          <w:b/>
          <w:color w:val="FF0000"/>
        </w:rPr>
        <w:t>est</w:t>
      </w:r>
      <w:proofErr w:type="spellEnd"/>
      <w:r w:rsidRPr="00E22344">
        <w:rPr>
          <w:rFonts w:cstheme="minorHAnsi"/>
          <w:b/>
          <w:color w:val="FF0000"/>
        </w:rPr>
        <w:t xml:space="preserve"> </w:t>
      </w:r>
      <w:proofErr w:type="spellStart"/>
      <w:r w:rsidRPr="00E22344">
        <w:rPr>
          <w:rFonts w:cstheme="minorHAnsi"/>
          <w:b/>
          <w:color w:val="FF0000"/>
        </w:rPr>
        <w:t>secundum</w:t>
      </w:r>
      <w:proofErr w:type="spellEnd"/>
      <w:r w:rsidRPr="00E22344">
        <w:rPr>
          <w:rFonts w:cstheme="minorHAnsi"/>
          <w:b/>
          <w:color w:val="FF0000"/>
        </w:rPr>
        <w:t xml:space="preserve"> </w:t>
      </w:r>
      <w:proofErr w:type="spellStart"/>
      <w:r w:rsidRPr="00E22344">
        <w:rPr>
          <w:rFonts w:cstheme="minorHAnsi"/>
          <w:b/>
          <w:color w:val="FF0000"/>
        </w:rPr>
        <w:t>naturam</w:t>
      </w:r>
      <w:proofErr w:type="spellEnd"/>
      <w:r w:rsidRPr="00E22344">
        <w:rPr>
          <w:rFonts w:cstheme="minorHAnsi"/>
          <w:b/>
          <w:color w:val="FF0000"/>
        </w:rPr>
        <w:t xml:space="preserve"> vivere. </w:t>
      </w:r>
    </w:p>
    <w:p w:rsidR="003F6152" w:rsidRPr="00E22344" w:rsidRDefault="003F6152" w:rsidP="00E22344">
      <w:pPr>
        <w:autoSpaceDE w:val="0"/>
        <w:autoSpaceDN w:val="0"/>
        <w:adjustRightInd w:val="0"/>
        <w:spacing w:after="0" w:line="360" w:lineRule="auto"/>
        <w:rPr>
          <w:rFonts w:cstheme="minorHAnsi"/>
          <w:b/>
          <w:color w:val="FF0000"/>
        </w:rPr>
      </w:pPr>
      <w:r w:rsidRPr="00E22344">
        <w:rPr>
          <w:rFonts w:cstheme="minorHAnsi"/>
          <w:b/>
          <w:color w:val="FF0000"/>
        </w:rPr>
        <w:t xml:space="preserve">Hoc contra </w:t>
      </w:r>
      <w:proofErr w:type="spellStart"/>
      <w:r w:rsidRPr="00E22344">
        <w:rPr>
          <w:rFonts w:cstheme="minorHAnsi"/>
          <w:b/>
          <w:color w:val="FF0000"/>
        </w:rPr>
        <w:t>naturam</w:t>
      </w:r>
      <w:proofErr w:type="spellEnd"/>
      <w:r w:rsidRPr="00E22344">
        <w:rPr>
          <w:rFonts w:cstheme="minorHAnsi"/>
          <w:b/>
          <w:color w:val="FF0000"/>
        </w:rPr>
        <w:t xml:space="preserve"> </w:t>
      </w:r>
      <w:proofErr w:type="spellStart"/>
      <w:r w:rsidRPr="00E22344">
        <w:rPr>
          <w:rFonts w:cstheme="minorHAnsi"/>
          <w:b/>
          <w:color w:val="FF0000"/>
        </w:rPr>
        <w:t>est</w:t>
      </w:r>
      <w:proofErr w:type="spellEnd"/>
      <w:r w:rsidRPr="00E22344">
        <w:rPr>
          <w:rFonts w:cstheme="minorHAnsi"/>
          <w:b/>
          <w:color w:val="FF0000"/>
        </w:rPr>
        <w:t xml:space="preserve">: </w:t>
      </w:r>
    </w:p>
    <w:p w:rsidR="003F6152" w:rsidRPr="00E22344" w:rsidRDefault="003F6152" w:rsidP="00E22344">
      <w:pPr>
        <w:autoSpaceDE w:val="0"/>
        <w:autoSpaceDN w:val="0"/>
        <w:adjustRightInd w:val="0"/>
        <w:spacing w:after="0" w:line="360" w:lineRule="auto"/>
        <w:rPr>
          <w:rFonts w:cstheme="minorHAnsi"/>
          <w:b/>
          <w:color w:val="FF0000"/>
        </w:rPr>
      </w:pPr>
      <w:proofErr w:type="spellStart"/>
      <w:r w:rsidRPr="00E22344">
        <w:rPr>
          <w:rFonts w:cstheme="minorHAnsi"/>
          <w:b/>
          <w:color w:val="FF0000"/>
        </w:rPr>
        <w:t>corpus</w:t>
      </w:r>
      <w:proofErr w:type="spellEnd"/>
      <w:r w:rsidRPr="00E22344">
        <w:rPr>
          <w:rFonts w:cstheme="minorHAnsi"/>
          <w:b/>
          <w:color w:val="FF0000"/>
        </w:rPr>
        <w:t xml:space="preserve"> </w:t>
      </w:r>
      <w:proofErr w:type="spellStart"/>
      <w:r w:rsidRPr="00E22344">
        <w:rPr>
          <w:rFonts w:cstheme="minorHAnsi"/>
          <w:b/>
          <w:color w:val="FF0000"/>
        </w:rPr>
        <w:t>suum</w:t>
      </w:r>
      <w:proofErr w:type="spellEnd"/>
      <w:r w:rsidRPr="00E22344">
        <w:rPr>
          <w:rFonts w:cstheme="minorHAnsi"/>
          <w:b/>
          <w:color w:val="FF0000"/>
        </w:rPr>
        <w:t xml:space="preserve"> </w:t>
      </w:r>
      <w:proofErr w:type="spellStart"/>
      <w:r w:rsidRPr="00E22344">
        <w:rPr>
          <w:rFonts w:cstheme="minorHAnsi"/>
          <w:b/>
          <w:color w:val="FF0000"/>
        </w:rPr>
        <w:t>torquere</w:t>
      </w:r>
      <w:proofErr w:type="spellEnd"/>
      <w:r w:rsidRPr="00E22344">
        <w:rPr>
          <w:rFonts w:cstheme="minorHAnsi"/>
          <w:b/>
          <w:color w:val="FF0000"/>
        </w:rPr>
        <w:t xml:space="preserve"> et </w:t>
      </w:r>
      <w:proofErr w:type="spellStart"/>
      <w:r w:rsidRPr="00E22344">
        <w:rPr>
          <w:rFonts w:cstheme="minorHAnsi"/>
          <w:b/>
          <w:color w:val="FF0000"/>
        </w:rPr>
        <w:t>faciles</w:t>
      </w:r>
      <w:proofErr w:type="spellEnd"/>
      <w:r w:rsidRPr="00E22344">
        <w:rPr>
          <w:rFonts w:cstheme="minorHAnsi"/>
          <w:b/>
          <w:color w:val="FF0000"/>
        </w:rPr>
        <w:t xml:space="preserve"> </w:t>
      </w:r>
      <w:proofErr w:type="spellStart"/>
      <w:r w:rsidRPr="00E22344">
        <w:rPr>
          <w:rFonts w:cstheme="minorHAnsi"/>
          <w:b/>
          <w:color w:val="FF0000"/>
        </w:rPr>
        <w:t>munditias</w:t>
      </w:r>
      <w:proofErr w:type="spellEnd"/>
      <w:r w:rsidRPr="00E22344">
        <w:rPr>
          <w:rFonts w:cstheme="minorHAnsi"/>
          <w:b/>
          <w:color w:val="FF0000"/>
        </w:rPr>
        <w:t xml:space="preserve"> </w:t>
      </w:r>
      <w:proofErr w:type="spellStart"/>
      <w:r w:rsidRPr="00E22344">
        <w:rPr>
          <w:rFonts w:cstheme="minorHAnsi"/>
          <w:b/>
          <w:color w:val="FF0000"/>
        </w:rPr>
        <w:t>odisse</w:t>
      </w:r>
      <w:proofErr w:type="spellEnd"/>
      <w:r w:rsidRPr="00E22344">
        <w:rPr>
          <w:rFonts w:cstheme="minorHAnsi"/>
          <w:b/>
          <w:color w:val="FF0000"/>
        </w:rPr>
        <w:t xml:space="preserve"> et </w:t>
      </w:r>
      <w:proofErr w:type="spellStart"/>
      <w:r w:rsidRPr="00E22344">
        <w:rPr>
          <w:rFonts w:cstheme="minorHAnsi"/>
          <w:b/>
          <w:color w:val="FF0000"/>
        </w:rPr>
        <w:t>squalorem</w:t>
      </w:r>
      <w:proofErr w:type="spellEnd"/>
      <w:r w:rsidRPr="00E22344">
        <w:rPr>
          <w:rFonts w:cstheme="minorHAnsi"/>
          <w:b/>
          <w:color w:val="FF0000"/>
        </w:rPr>
        <w:t xml:space="preserve"> </w:t>
      </w:r>
      <w:proofErr w:type="spellStart"/>
      <w:r w:rsidRPr="00E22344">
        <w:rPr>
          <w:rFonts w:cstheme="minorHAnsi"/>
          <w:b/>
          <w:color w:val="FF0000"/>
        </w:rPr>
        <w:t>appetere</w:t>
      </w:r>
      <w:proofErr w:type="spellEnd"/>
      <w:r w:rsidRPr="00E22344">
        <w:rPr>
          <w:rFonts w:cstheme="minorHAnsi"/>
          <w:b/>
          <w:color w:val="FF0000"/>
        </w:rPr>
        <w:t xml:space="preserve"> et </w:t>
      </w:r>
      <w:proofErr w:type="spellStart"/>
      <w:r w:rsidRPr="00E22344">
        <w:rPr>
          <w:rFonts w:cstheme="minorHAnsi"/>
          <w:b/>
          <w:color w:val="FF0000"/>
        </w:rPr>
        <w:t>cibis</w:t>
      </w:r>
      <w:proofErr w:type="spellEnd"/>
      <w:r w:rsidRPr="00E22344">
        <w:rPr>
          <w:rFonts w:cstheme="minorHAnsi"/>
          <w:b/>
          <w:color w:val="FF0000"/>
        </w:rPr>
        <w:t xml:space="preserve"> non </w:t>
      </w:r>
      <w:proofErr w:type="spellStart"/>
      <w:r w:rsidRPr="00E22344">
        <w:rPr>
          <w:rFonts w:cstheme="minorHAnsi"/>
          <w:b/>
          <w:color w:val="FF0000"/>
        </w:rPr>
        <w:t>tantum</w:t>
      </w:r>
      <w:proofErr w:type="spellEnd"/>
      <w:r w:rsidRPr="00E22344">
        <w:rPr>
          <w:rFonts w:cstheme="minorHAnsi"/>
          <w:b/>
          <w:color w:val="FF0000"/>
        </w:rPr>
        <w:t xml:space="preserve"> </w:t>
      </w:r>
      <w:proofErr w:type="spellStart"/>
      <w:r w:rsidRPr="00E22344">
        <w:rPr>
          <w:rFonts w:cstheme="minorHAnsi"/>
          <w:b/>
          <w:color w:val="FF0000"/>
        </w:rPr>
        <w:t>vilibus</w:t>
      </w:r>
      <w:proofErr w:type="spellEnd"/>
      <w:r w:rsidRPr="00E22344">
        <w:rPr>
          <w:rFonts w:cstheme="minorHAnsi"/>
          <w:b/>
          <w:color w:val="FF0000"/>
        </w:rPr>
        <w:t xml:space="preserve"> </w:t>
      </w:r>
      <w:proofErr w:type="spellStart"/>
      <w:r w:rsidRPr="00E22344">
        <w:rPr>
          <w:rFonts w:cstheme="minorHAnsi"/>
          <w:b/>
          <w:color w:val="FF0000"/>
        </w:rPr>
        <w:t>uti</w:t>
      </w:r>
      <w:proofErr w:type="spellEnd"/>
      <w:r w:rsidRPr="00E22344">
        <w:rPr>
          <w:rFonts w:cstheme="minorHAnsi"/>
          <w:b/>
          <w:color w:val="FF0000"/>
        </w:rPr>
        <w:t xml:space="preserve">, </w:t>
      </w:r>
      <w:proofErr w:type="spellStart"/>
      <w:r w:rsidRPr="00E22344">
        <w:rPr>
          <w:rFonts w:cstheme="minorHAnsi"/>
          <w:b/>
          <w:color w:val="FF0000"/>
        </w:rPr>
        <w:t>sed</w:t>
      </w:r>
      <w:proofErr w:type="spellEnd"/>
      <w:r w:rsidRPr="00E22344">
        <w:rPr>
          <w:rFonts w:cstheme="minorHAnsi"/>
          <w:b/>
          <w:color w:val="FF0000"/>
        </w:rPr>
        <w:t xml:space="preserve"> </w:t>
      </w:r>
      <w:proofErr w:type="spellStart"/>
      <w:r w:rsidRPr="00E22344">
        <w:rPr>
          <w:rFonts w:cstheme="minorHAnsi"/>
          <w:b/>
          <w:color w:val="FF0000"/>
        </w:rPr>
        <w:t>taetris</w:t>
      </w:r>
      <w:proofErr w:type="spellEnd"/>
      <w:r w:rsidRPr="00E22344">
        <w:rPr>
          <w:rFonts w:cstheme="minorHAnsi"/>
          <w:b/>
          <w:color w:val="FF0000"/>
        </w:rPr>
        <w:t xml:space="preserve"> et </w:t>
      </w:r>
      <w:proofErr w:type="spellStart"/>
      <w:r w:rsidRPr="00E22344">
        <w:rPr>
          <w:rFonts w:cstheme="minorHAnsi"/>
          <w:b/>
          <w:color w:val="FF0000"/>
        </w:rPr>
        <w:t>horridis</w:t>
      </w:r>
      <w:proofErr w:type="spellEnd"/>
      <w:r w:rsidRPr="00E22344">
        <w:rPr>
          <w:rFonts w:cstheme="minorHAnsi"/>
          <w:b/>
          <w:color w:val="FF0000"/>
        </w:rPr>
        <w:t>.</w:t>
      </w:r>
    </w:p>
    <w:p w:rsidR="00084E47" w:rsidRPr="00E22344" w:rsidRDefault="003F6152" w:rsidP="00E22344">
      <w:pPr>
        <w:autoSpaceDE w:val="0"/>
        <w:autoSpaceDN w:val="0"/>
        <w:adjustRightInd w:val="0"/>
        <w:spacing w:after="0" w:line="360" w:lineRule="auto"/>
        <w:rPr>
          <w:rFonts w:cstheme="minorHAnsi"/>
          <w:b/>
          <w:color w:val="FF0000"/>
        </w:rPr>
      </w:pPr>
      <w:proofErr w:type="spellStart"/>
      <w:r w:rsidRPr="00E22344">
        <w:rPr>
          <w:rFonts w:cstheme="minorHAnsi"/>
          <w:b/>
          <w:color w:val="FF0000"/>
        </w:rPr>
        <w:t>Frugalitatem</w:t>
      </w:r>
      <w:proofErr w:type="spellEnd"/>
      <w:r w:rsidRPr="00E22344">
        <w:rPr>
          <w:rFonts w:cstheme="minorHAnsi"/>
          <w:b/>
          <w:color w:val="FF0000"/>
        </w:rPr>
        <w:t xml:space="preserve"> </w:t>
      </w:r>
      <w:proofErr w:type="spellStart"/>
      <w:r w:rsidRPr="00E22344">
        <w:rPr>
          <w:rFonts w:cstheme="minorHAnsi"/>
          <w:b/>
          <w:color w:val="FF0000"/>
        </w:rPr>
        <w:t>exigit</w:t>
      </w:r>
      <w:proofErr w:type="spellEnd"/>
      <w:r w:rsidRPr="00E22344">
        <w:rPr>
          <w:rFonts w:cstheme="minorHAnsi"/>
          <w:b/>
          <w:color w:val="FF0000"/>
        </w:rPr>
        <w:t xml:space="preserve"> </w:t>
      </w:r>
      <w:proofErr w:type="spellStart"/>
      <w:r w:rsidRPr="00E22344">
        <w:rPr>
          <w:rFonts w:cstheme="minorHAnsi"/>
          <w:b/>
          <w:color w:val="FF0000"/>
        </w:rPr>
        <w:t>philosophia</w:t>
      </w:r>
      <w:proofErr w:type="spellEnd"/>
      <w:r w:rsidRPr="00E22344">
        <w:rPr>
          <w:rFonts w:cstheme="minorHAnsi"/>
          <w:b/>
          <w:color w:val="FF0000"/>
        </w:rPr>
        <w:t xml:space="preserve">, non </w:t>
      </w:r>
      <w:proofErr w:type="spellStart"/>
      <w:r w:rsidRPr="00E22344">
        <w:rPr>
          <w:rFonts w:cstheme="minorHAnsi"/>
          <w:b/>
          <w:color w:val="FF0000"/>
        </w:rPr>
        <w:t>poenam</w:t>
      </w:r>
      <w:proofErr w:type="spellEnd"/>
      <w:r w:rsidRPr="00E22344">
        <w:rPr>
          <w:rFonts w:cstheme="minorHAnsi"/>
          <w:b/>
          <w:color w:val="FF0000"/>
        </w:rPr>
        <w:t xml:space="preserve">. </w:t>
      </w:r>
    </w:p>
    <w:p w:rsidR="003F6152" w:rsidRPr="00E22344" w:rsidRDefault="003F6152" w:rsidP="00E22344">
      <w:pPr>
        <w:autoSpaceDE w:val="0"/>
        <w:autoSpaceDN w:val="0"/>
        <w:adjustRightInd w:val="0"/>
        <w:spacing w:after="0" w:line="360" w:lineRule="auto"/>
        <w:rPr>
          <w:rFonts w:cstheme="minorHAnsi"/>
          <w:b/>
          <w:color w:val="FF0000"/>
        </w:rPr>
      </w:pPr>
      <w:proofErr w:type="spellStart"/>
      <w:r w:rsidRPr="00E22344">
        <w:rPr>
          <w:rFonts w:cstheme="minorHAnsi"/>
          <w:b/>
          <w:color w:val="FF0000"/>
        </w:rPr>
        <w:t>Hic</w:t>
      </w:r>
      <w:proofErr w:type="spellEnd"/>
      <w:r w:rsidRPr="00E22344">
        <w:rPr>
          <w:rFonts w:cstheme="minorHAnsi"/>
          <w:b/>
          <w:color w:val="FF0000"/>
        </w:rPr>
        <w:t xml:space="preserve"> </w:t>
      </w:r>
      <w:proofErr w:type="spellStart"/>
      <w:r w:rsidRPr="00E22344">
        <w:rPr>
          <w:rFonts w:cstheme="minorHAnsi"/>
          <w:b/>
          <w:color w:val="FF0000"/>
        </w:rPr>
        <w:t>mihi</w:t>
      </w:r>
      <w:proofErr w:type="spellEnd"/>
      <w:r w:rsidRPr="00E22344">
        <w:rPr>
          <w:rFonts w:cstheme="minorHAnsi"/>
          <w:b/>
          <w:color w:val="FF0000"/>
        </w:rPr>
        <w:t xml:space="preserve"> </w:t>
      </w:r>
      <w:proofErr w:type="spellStart"/>
      <w:r w:rsidRPr="00E22344">
        <w:rPr>
          <w:rFonts w:cstheme="minorHAnsi"/>
          <w:b/>
          <w:color w:val="FF0000"/>
        </w:rPr>
        <w:t>modus</w:t>
      </w:r>
      <w:proofErr w:type="spellEnd"/>
      <w:r w:rsidRPr="00E22344">
        <w:rPr>
          <w:rFonts w:cstheme="minorHAnsi"/>
          <w:b/>
          <w:color w:val="FF0000"/>
        </w:rPr>
        <w:t xml:space="preserve"> </w:t>
      </w:r>
      <w:proofErr w:type="spellStart"/>
      <w:r w:rsidRPr="00E22344">
        <w:rPr>
          <w:rFonts w:cstheme="minorHAnsi"/>
          <w:b/>
          <w:color w:val="FF0000"/>
        </w:rPr>
        <w:t>placet</w:t>
      </w:r>
      <w:proofErr w:type="spellEnd"/>
      <w:r w:rsidR="006A623F" w:rsidRPr="00E22344">
        <w:rPr>
          <w:rFonts w:cstheme="minorHAnsi"/>
          <w:b/>
          <w:color w:val="FF0000"/>
        </w:rPr>
        <w:t>:</w:t>
      </w:r>
      <w:r w:rsidRPr="00E22344">
        <w:rPr>
          <w:rFonts w:cstheme="minorHAnsi"/>
          <w:b/>
          <w:color w:val="FF0000"/>
        </w:rPr>
        <w:t xml:space="preserve"> </w:t>
      </w:r>
      <w:proofErr w:type="spellStart"/>
      <w:r w:rsidRPr="00E22344">
        <w:rPr>
          <w:rFonts w:cstheme="minorHAnsi"/>
          <w:b/>
          <w:color w:val="FF0000"/>
        </w:rPr>
        <w:t>temperetur</w:t>
      </w:r>
      <w:proofErr w:type="spellEnd"/>
      <w:r w:rsidRPr="00E22344">
        <w:rPr>
          <w:rFonts w:cstheme="minorHAnsi"/>
          <w:b/>
          <w:color w:val="FF0000"/>
        </w:rPr>
        <w:t xml:space="preserve"> </w:t>
      </w:r>
      <w:proofErr w:type="spellStart"/>
      <w:r w:rsidRPr="00E22344">
        <w:rPr>
          <w:rFonts w:cstheme="minorHAnsi"/>
          <w:b/>
          <w:color w:val="FF0000"/>
        </w:rPr>
        <w:t>vita</w:t>
      </w:r>
      <w:proofErr w:type="spellEnd"/>
      <w:r w:rsidRPr="00E22344">
        <w:rPr>
          <w:rFonts w:cstheme="minorHAnsi"/>
          <w:b/>
          <w:color w:val="FF0000"/>
        </w:rPr>
        <w:t xml:space="preserve"> </w:t>
      </w:r>
      <w:proofErr w:type="spellStart"/>
      <w:r w:rsidRPr="00E22344">
        <w:rPr>
          <w:rFonts w:cstheme="minorHAnsi"/>
          <w:b/>
          <w:color w:val="FF0000"/>
        </w:rPr>
        <w:t>inter</w:t>
      </w:r>
      <w:proofErr w:type="spellEnd"/>
      <w:r w:rsidRPr="00E22344">
        <w:rPr>
          <w:rFonts w:cstheme="minorHAnsi"/>
          <w:b/>
          <w:color w:val="FF0000"/>
        </w:rPr>
        <w:t xml:space="preserve"> </w:t>
      </w:r>
      <w:proofErr w:type="spellStart"/>
      <w:r w:rsidRPr="00E22344">
        <w:rPr>
          <w:rFonts w:cstheme="minorHAnsi"/>
          <w:b/>
          <w:color w:val="FF0000"/>
        </w:rPr>
        <w:t>bonos</w:t>
      </w:r>
      <w:proofErr w:type="spellEnd"/>
      <w:r w:rsidRPr="00E22344">
        <w:rPr>
          <w:rFonts w:cstheme="minorHAnsi"/>
          <w:b/>
          <w:color w:val="FF0000"/>
        </w:rPr>
        <w:t xml:space="preserve"> </w:t>
      </w:r>
      <w:proofErr w:type="spellStart"/>
      <w:r w:rsidRPr="00E22344">
        <w:rPr>
          <w:rFonts w:cstheme="minorHAnsi"/>
          <w:b/>
          <w:color w:val="FF0000"/>
        </w:rPr>
        <w:t>mores</w:t>
      </w:r>
      <w:proofErr w:type="spellEnd"/>
      <w:r w:rsidRPr="00E22344">
        <w:rPr>
          <w:rFonts w:cstheme="minorHAnsi"/>
          <w:b/>
          <w:color w:val="FF0000"/>
        </w:rPr>
        <w:t xml:space="preserve"> et </w:t>
      </w:r>
      <w:proofErr w:type="spellStart"/>
      <w:r w:rsidRPr="00E22344">
        <w:rPr>
          <w:rFonts w:cstheme="minorHAnsi"/>
          <w:b/>
          <w:color w:val="FF0000"/>
        </w:rPr>
        <w:t>publicos</w:t>
      </w:r>
      <w:proofErr w:type="spellEnd"/>
      <w:r w:rsidRPr="00E22344">
        <w:rPr>
          <w:rFonts w:cstheme="minorHAnsi"/>
          <w:b/>
          <w:color w:val="FF0000"/>
        </w:rPr>
        <w:t xml:space="preserve"> </w:t>
      </w:r>
      <w:proofErr w:type="spellStart"/>
      <w:r w:rsidRPr="00E22344">
        <w:rPr>
          <w:rFonts w:cstheme="minorHAnsi"/>
          <w:b/>
          <w:color w:val="FF0000"/>
        </w:rPr>
        <w:t>mores</w:t>
      </w:r>
      <w:proofErr w:type="spellEnd"/>
      <w:r w:rsidRPr="00E22344">
        <w:rPr>
          <w:rFonts w:cstheme="minorHAnsi"/>
          <w:b/>
          <w:color w:val="FF0000"/>
        </w:rPr>
        <w:t>.</w:t>
      </w:r>
    </w:p>
    <w:p w:rsidR="00660C02" w:rsidRPr="00E22344" w:rsidRDefault="00660C02" w:rsidP="003F6152">
      <w:pPr>
        <w:autoSpaceDE w:val="0"/>
        <w:autoSpaceDN w:val="0"/>
        <w:adjustRightInd w:val="0"/>
        <w:spacing w:after="0" w:line="240" w:lineRule="auto"/>
        <w:rPr>
          <w:rFonts w:ascii="PalatinoLinotype" w:hAnsi="PalatinoLinotype" w:cs="PalatinoLinotype"/>
          <w:b/>
        </w:rPr>
      </w:pPr>
    </w:p>
    <w:p w:rsidR="003F6C70" w:rsidRPr="00E22344" w:rsidRDefault="003F6C70" w:rsidP="003F6152">
      <w:pPr>
        <w:autoSpaceDE w:val="0"/>
        <w:autoSpaceDN w:val="0"/>
        <w:adjustRightInd w:val="0"/>
        <w:spacing w:after="0" w:line="240" w:lineRule="auto"/>
        <w:rPr>
          <w:rFonts w:ascii="PalatinoLinotype" w:hAnsi="PalatinoLinotype" w:cs="PalatinoLinotype"/>
          <w:b/>
        </w:rPr>
      </w:pPr>
    </w:p>
    <w:p w:rsidR="003F6152" w:rsidRPr="00E22344" w:rsidRDefault="003F6152" w:rsidP="003F6152">
      <w:pPr>
        <w:jc w:val="both"/>
        <w:rPr>
          <w:color w:val="FF0000"/>
        </w:rPr>
      </w:pPr>
      <w:r w:rsidRPr="00E22344">
        <w:rPr>
          <w:color w:val="FF0000"/>
        </w:rPr>
        <w:t xml:space="preserve">Unser Vorhaben jedenfalls ist es, </w:t>
      </w:r>
      <w:r w:rsidR="00084E47" w:rsidRPr="00E22344">
        <w:rPr>
          <w:color w:val="FF0000"/>
        </w:rPr>
        <w:t xml:space="preserve">unserer Natur, </w:t>
      </w:r>
      <w:proofErr w:type="gramStart"/>
      <w:r w:rsidR="00084E47" w:rsidRPr="00E22344">
        <w:rPr>
          <w:color w:val="FF0000"/>
        </w:rPr>
        <w:t>unser</w:t>
      </w:r>
      <w:r w:rsidRPr="00E22344">
        <w:rPr>
          <w:color w:val="FF0000"/>
        </w:rPr>
        <w:t>em</w:t>
      </w:r>
      <w:proofErr w:type="gramEnd"/>
      <w:r w:rsidRPr="00E22344">
        <w:rPr>
          <w:color w:val="FF0000"/>
        </w:rPr>
        <w:t xml:space="preserve"> Wesen entsprechend zu leben.</w:t>
      </w:r>
    </w:p>
    <w:p w:rsidR="003F6152" w:rsidRPr="00E22344" w:rsidRDefault="003F6152" w:rsidP="003F6152">
      <w:pPr>
        <w:jc w:val="both"/>
        <w:rPr>
          <w:color w:val="FF0000"/>
        </w:rPr>
      </w:pPr>
      <w:r w:rsidRPr="00E22344">
        <w:rPr>
          <w:color w:val="FF0000"/>
        </w:rPr>
        <w:t>Folgendes ist gegen die Natur:</w:t>
      </w:r>
    </w:p>
    <w:p w:rsidR="003F6152" w:rsidRPr="00E22344" w:rsidRDefault="003F6152" w:rsidP="003F6152">
      <w:pPr>
        <w:jc w:val="both"/>
        <w:rPr>
          <w:i/>
          <w:color w:val="FF0000"/>
        </w:rPr>
      </w:pPr>
      <w:r w:rsidRPr="00E22344">
        <w:rPr>
          <w:color w:val="FF0000"/>
        </w:rPr>
        <w:lastRenderedPageBreak/>
        <w:t>seinen</w:t>
      </w:r>
      <w:r w:rsidR="008D1CBF" w:rsidRPr="00E22344">
        <w:rPr>
          <w:color w:val="FF0000"/>
        </w:rPr>
        <w:t xml:space="preserve"> Körper zu quälen und bequeme</w:t>
      </w:r>
      <w:r w:rsidR="00084E47" w:rsidRPr="00E22344">
        <w:rPr>
          <w:color w:val="FF0000"/>
        </w:rPr>
        <w:t xml:space="preserve"> Lebensarten zu hassen und die Unsauberkeit zu wollen und nicht nur billige Speisen zu sich zu nehmen, sondern sogar ekelhafte und abscheuliche.</w:t>
      </w:r>
      <w:r w:rsidR="006A623F" w:rsidRPr="00E22344">
        <w:rPr>
          <w:color w:val="FF0000"/>
        </w:rPr>
        <w:t xml:space="preserve"> </w:t>
      </w:r>
      <w:r w:rsidR="006A623F" w:rsidRPr="00E22344">
        <w:rPr>
          <w:color w:val="FF0000"/>
        </w:rPr>
        <w:tab/>
      </w:r>
      <w:r w:rsidR="006A623F" w:rsidRPr="00E22344">
        <w:rPr>
          <w:color w:val="FF0000"/>
        </w:rPr>
        <w:tab/>
      </w:r>
      <w:r w:rsidR="006A623F" w:rsidRPr="00E22344">
        <w:rPr>
          <w:color w:val="FF0000"/>
        </w:rPr>
        <w:tab/>
      </w:r>
    </w:p>
    <w:p w:rsidR="00084E47" w:rsidRPr="00E22344" w:rsidRDefault="00084E47" w:rsidP="003F6152">
      <w:pPr>
        <w:jc w:val="both"/>
        <w:rPr>
          <w:color w:val="FF0000"/>
        </w:rPr>
      </w:pPr>
      <w:r w:rsidRPr="00E22344">
        <w:rPr>
          <w:color w:val="FF0000"/>
        </w:rPr>
        <w:t xml:space="preserve">Genügsamkeit fordert die Philosophie, nicht Bestrafung. </w:t>
      </w:r>
    </w:p>
    <w:p w:rsidR="004801B5" w:rsidRPr="00E22344" w:rsidRDefault="00084E47" w:rsidP="004801B5">
      <w:pPr>
        <w:jc w:val="both"/>
        <w:rPr>
          <w:color w:val="FF0000"/>
        </w:rPr>
      </w:pPr>
      <w:r w:rsidRPr="00E22344">
        <w:rPr>
          <w:color w:val="FF0000"/>
        </w:rPr>
        <w:t>Diese Art gefällt mir: das Leben maßvoll zwischen guten Umgangsformen</w:t>
      </w:r>
      <w:r w:rsidR="00FC29B3" w:rsidRPr="00E22344">
        <w:rPr>
          <w:color w:val="FF0000"/>
        </w:rPr>
        <w:t xml:space="preserve"> und üb</w:t>
      </w:r>
      <w:r w:rsidRPr="00E22344">
        <w:rPr>
          <w:color w:val="FF0000"/>
        </w:rPr>
        <w:t>lichen Umgangsformen einzurichten.</w:t>
      </w:r>
    </w:p>
    <w:p w:rsidR="004801B5" w:rsidRPr="00E22344" w:rsidRDefault="004801B5" w:rsidP="004801B5">
      <w:pPr>
        <w:jc w:val="both"/>
        <w:rPr>
          <w:color w:val="FF0000"/>
        </w:rPr>
      </w:pPr>
    </w:p>
    <w:p w:rsidR="00084E47" w:rsidRPr="00E22344" w:rsidRDefault="00FC29B3" w:rsidP="004801B5">
      <w:pPr>
        <w:jc w:val="both"/>
      </w:pPr>
      <w:r w:rsidRPr="00E22344">
        <w:rPr>
          <w:b/>
        </w:rPr>
        <w:t>Liebe Schülerinnen und Schüler der gymnasialen Oberstufe</w:t>
      </w:r>
      <w:r w:rsidRPr="00E22344">
        <w:t>, ihr braucht also keine Furcht zu haben, wie Diogenes in der Tonne leben zu müss</w:t>
      </w:r>
      <w:r w:rsidR="00E22344">
        <w:t>e</w:t>
      </w:r>
      <w:r w:rsidR="00660C02" w:rsidRPr="00E22344">
        <w:t>, wenn ihr wahrhaft glücklich leben</w:t>
      </w:r>
      <w:r w:rsidRPr="00E22344">
        <w:t xml:space="preserve"> wollt!</w:t>
      </w:r>
    </w:p>
    <w:p w:rsidR="00FC29B3" w:rsidRPr="00E22344" w:rsidRDefault="00FC29B3" w:rsidP="00851551">
      <w:pPr>
        <w:spacing w:line="480" w:lineRule="auto"/>
        <w:jc w:val="both"/>
      </w:pPr>
      <w:r w:rsidRPr="00E22344">
        <w:t>Und klug seid ihr schon: Es gab herausragende Übersetzungen.</w:t>
      </w:r>
    </w:p>
    <w:p w:rsidR="00FC29B3" w:rsidRPr="00E22344" w:rsidRDefault="00FC29B3" w:rsidP="00851551">
      <w:pPr>
        <w:spacing w:line="480" w:lineRule="auto"/>
        <w:jc w:val="both"/>
      </w:pPr>
      <w:r w:rsidRPr="00E22344">
        <w:t xml:space="preserve">Besonders die von Schülerinnen bzw. Schülern ex </w:t>
      </w:r>
      <w:proofErr w:type="spellStart"/>
      <w:r w:rsidRPr="00E22344">
        <w:t>urbe</w:t>
      </w:r>
      <w:proofErr w:type="spellEnd"/>
      <w:r w:rsidRPr="00E22344">
        <w:t xml:space="preserve"> </w:t>
      </w:r>
      <w:proofErr w:type="spellStart"/>
      <w:r w:rsidRPr="00E22344">
        <w:t>Ienensi</w:t>
      </w:r>
      <w:proofErr w:type="spellEnd"/>
      <w:r w:rsidRPr="00E22344">
        <w:t xml:space="preserve"> und aus dem Vorratskämmerchen </w:t>
      </w:r>
      <w:r w:rsidR="00660C02" w:rsidRPr="00E22344">
        <w:t xml:space="preserve">- Cella - </w:t>
      </w:r>
      <w:proofErr w:type="spellStart"/>
      <w:r w:rsidRPr="00E22344">
        <w:t>Mehlis</w:t>
      </w:r>
      <w:proofErr w:type="spellEnd"/>
      <w:r w:rsidRPr="00E22344">
        <w:t xml:space="preserve">. </w:t>
      </w:r>
    </w:p>
    <w:p w:rsidR="00FC29B3" w:rsidRPr="00E22344" w:rsidRDefault="00FC29B3" w:rsidP="00851551">
      <w:pPr>
        <w:spacing w:line="480" w:lineRule="auto"/>
        <w:jc w:val="both"/>
      </w:pPr>
      <w:r w:rsidRPr="00E22344">
        <w:t xml:space="preserve">Aber immer schön </w:t>
      </w:r>
      <w:proofErr w:type="spellStart"/>
      <w:r w:rsidRPr="00E22344">
        <w:t>ordine</w:t>
      </w:r>
      <w:proofErr w:type="spellEnd"/>
      <w:r w:rsidRPr="00E22344">
        <w:t>.</w:t>
      </w:r>
    </w:p>
    <w:p w:rsidR="002B3281" w:rsidRPr="00E22344" w:rsidRDefault="00FC29B3" w:rsidP="00851551">
      <w:pPr>
        <w:spacing w:line="480" w:lineRule="auto"/>
        <w:jc w:val="both"/>
        <w:rPr>
          <w:b/>
        </w:rPr>
      </w:pPr>
      <w:r w:rsidRPr="00E22344">
        <w:rPr>
          <w:b/>
        </w:rPr>
        <w:t xml:space="preserve">77 Teilnehmer gab es für </w:t>
      </w:r>
      <w:r w:rsidR="002B3281" w:rsidRPr="00E22344">
        <w:rPr>
          <w:b/>
        </w:rPr>
        <w:t xml:space="preserve">die gymnasiale Oberstufe in </w:t>
      </w:r>
      <w:r w:rsidRPr="00E22344">
        <w:rPr>
          <w:b/>
        </w:rPr>
        <w:t>Latein</w:t>
      </w:r>
      <w:r w:rsidR="002B3281" w:rsidRPr="00E22344">
        <w:rPr>
          <w:b/>
        </w:rPr>
        <w:t xml:space="preserve">. </w:t>
      </w:r>
    </w:p>
    <w:p w:rsidR="002B3281" w:rsidRPr="00E22344" w:rsidRDefault="002B3281" w:rsidP="00851551">
      <w:pPr>
        <w:spacing w:line="480" w:lineRule="auto"/>
        <w:jc w:val="both"/>
      </w:pPr>
      <w:r w:rsidRPr="00E22344">
        <w:t>Ein philosophischer Text hat es meist in sich; man darf beim Übersetzen schon ein wenig interpretieren. Das ist durchaus komplex, also vielschichtig.</w:t>
      </w:r>
    </w:p>
    <w:p w:rsidR="00E22344" w:rsidRPr="00E22344" w:rsidRDefault="002B3281" w:rsidP="00851551">
      <w:pPr>
        <w:spacing w:line="480" w:lineRule="auto"/>
        <w:jc w:val="both"/>
      </w:pPr>
      <w:r w:rsidRPr="00E22344">
        <w:t xml:space="preserve">Ah, bei dem Wort „Interpretieren“ ist </w:t>
      </w:r>
      <w:proofErr w:type="spellStart"/>
      <w:r w:rsidRPr="00E22344">
        <w:t>Mercurius</w:t>
      </w:r>
      <w:proofErr w:type="spellEnd"/>
      <w:r w:rsidRPr="00E22344">
        <w:t xml:space="preserve"> erwacht. Diese Kunst beherrscht er nämlich hervorragend. Ständig muss er das Benehmen und die Aufträge der Götter interpretieren, um zwischen Menschen - und Götterwelt zu vermitteln. Ja, Leute, so wichtig ist Interpretation im Alltag.</w:t>
      </w:r>
    </w:p>
    <w:p w:rsidR="002B3281" w:rsidRPr="00E22344" w:rsidRDefault="002B3281" w:rsidP="00851551">
      <w:pPr>
        <w:spacing w:line="480" w:lineRule="auto"/>
        <w:jc w:val="both"/>
        <w:rPr>
          <w:b/>
        </w:rPr>
      </w:pPr>
      <w:proofErr w:type="spellStart"/>
      <w:r w:rsidRPr="00E22344">
        <w:rPr>
          <w:b/>
        </w:rPr>
        <w:t>Mercur</w:t>
      </w:r>
      <w:proofErr w:type="spellEnd"/>
      <w:r w:rsidRPr="00E22344">
        <w:rPr>
          <w:b/>
        </w:rPr>
        <w:t xml:space="preserve"> klappt die Flügelschuhe zusammen und salutiert folgenden Preisträgern:</w:t>
      </w:r>
    </w:p>
    <w:p w:rsidR="00851551" w:rsidRPr="00A66CFC" w:rsidRDefault="00A66CFC" w:rsidP="00851551">
      <w:pPr>
        <w:spacing w:line="480" w:lineRule="auto"/>
        <w:jc w:val="both"/>
        <w:rPr>
          <w:b/>
          <w:i/>
        </w:rPr>
      </w:pPr>
      <w:r w:rsidRPr="00A66CFC">
        <w:rPr>
          <w:b/>
          <w:i/>
        </w:rPr>
        <w:t>siehe Extraliste</w:t>
      </w:r>
    </w:p>
    <w:p w:rsidR="002B3281" w:rsidRPr="00E22344" w:rsidRDefault="002B3281" w:rsidP="002B3281">
      <w:pPr>
        <w:spacing w:line="480" w:lineRule="auto"/>
        <w:jc w:val="both"/>
      </w:pPr>
      <w:r w:rsidRPr="00E22344">
        <w:t xml:space="preserve">Zusammen mit den eben benannten </w:t>
      </w:r>
      <w:r w:rsidR="00DB4C76">
        <w:t>Preisträgern bitte ich weitere 10</w:t>
      </w:r>
      <w:bookmarkStart w:id="0" w:name="_GoBack"/>
      <w:bookmarkEnd w:id="0"/>
      <w:r w:rsidRPr="00E22344">
        <w:t xml:space="preserve"> Schülerinnen und Schüler nach vorn:</w:t>
      </w:r>
    </w:p>
    <w:p w:rsidR="008D1CBF" w:rsidRPr="00A66CFC" w:rsidRDefault="00DB4C76" w:rsidP="002B3281">
      <w:pPr>
        <w:spacing w:line="480" w:lineRule="auto"/>
        <w:jc w:val="both"/>
        <w:rPr>
          <w:b/>
          <w:i/>
        </w:rPr>
      </w:pPr>
      <w:r>
        <w:rPr>
          <w:b/>
          <w:i/>
        </w:rPr>
        <w:t>siehe Extr</w:t>
      </w:r>
      <w:r w:rsidR="00A66CFC" w:rsidRPr="00A66CFC">
        <w:rPr>
          <w:b/>
          <w:i/>
        </w:rPr>
        <w:t>aliste</w:t>
      </w:r>
    </w:p>
    <w:p w:rsidR="00851551" w:rsidRPr="00E22344" w:rsidRDefault="00851551" w:rsidP="00851551">
      <w:pPr>
        <w:spacing w:line="480" w:lineRule="auto"/>
        <w:jc w:val="both"/>
        <w:rPr>
          <w:b/>
        </w:rPr>
      </w:pPr>
    </w:p>
    <w:p w:rsidR="00851551" w:rsidRPr="00E22344" w:rsidRDefault="00851551" w:rsidP="00851551">
      <w:pPr>
        <w:spacing w:line="480" w:lineRule="auto"/>
        <w:jc w:val="both"/>
      </w:pPr>
      <w:r w:rsidRPr="00E22344">
        <w:rPr>
          <w:b/>
        </w:rPr>
        <w:lastRenderedPageBreak/>
        <w:t>Liebe Schülerinnen und Schüler der gymnasialen Oberstufe</w:t>
      </w:r>
      <w:r w:rsidR="00177BF1" w:rsidRPr="00E22344">
        <w:rPr>
          <w:b/>
        </w:rPr>
        <w:t xml:space="preserve"> Latein und Griech</w:t>
      </w:r>
      <w:r w:rsidR="00947E44" w:rsidRPr="00E22344">
        <w:rPr>
          <w:b/>
        </w:rPr>
        <w:t>i</w:t>
      </w:r>
      <w:r w:rsidR="00177BF1" w:rsidRPr="00E22344">
        <w:rPr>
          <w:b/>
        </w:rPr>
        <w:t>sch</w:t>
      </w:r>
      <w:r w:rsidRPr="00E22344">
        <w:t xml:space="preserve">, ich hoffe, dass ihr es nicht als Strafe anseht, wenn ich euch sage, dass ihr euch mit ihrer heutigen Platzierung </w:t>
      </w:r>
      <w:r w:rsidRPr="00E22344">
        <w:rPr>
          <w:b/>
        </w:rPr>
        <w:t>für die Stufe zwei des CT 2018 qualifiziert</w:t>
      </w:r>
      <w:r w:rsidRPr="00E22344">
        <w:t xml:space="preserve"> habt. </w:t>
      </w:r>
      <w:r w:rsidR="00177BF1" w:rsidRPr="00E22344">
        <w:t>Wir melden uns dann bei euch spätestens im März 2018 mit genauen Informationen zum Ablauf der zweiten un</w:t>
      </w:r>
      <w:r w:rsidR="00947E44" w:rsidRPr="00E22344">
        <w:t>d dritten Stufe des Wettbewerbs, an dem ihr dann teilnehmen könnt, wenn ihr noch Schüler bzw. Schülerin am Gymnasium seid.</w:t>
      </w:r>
    </w:p>
    <w:p w:rsidR="00851551" w:rsidRPr="00E22344" w:rsidRDefault="00851551" w:rsidP="00851551">
      <w:pPr>
        <w:spacing w:line="480" w:lineRule="auto"/>
        <w:jc w:val="both"/>
      </w:pPr>
      <w:r w:rsidRPr="00E22344">
        <w:t>Nutzt unbedingt diese wunderbare Gelegenheit, ein Stipendium der Studienstiftung Deutschlands zu erhalten!</w:t>
      </w:r>
    </w:p>
    <w:p w:rsidR="00851551" w:rsidRPr="00E22344" w:rsidRDefault="00851551" w:rsidP="00851551">
      <w:pPr>
        <w:spacing w:line="480" w:lineRule="auto"/>
        <w:jc w:val="both"/>
      </w:pPr>
    </w:p>
    <w:p w:rsidR="00851551" w:rsidRPr="00E22344" w:rsidRDefault="00851551" w:rsidP="00851551">
      <w:pPr>
        <w:spacing w:line="480" w:lineRule="auto"/>
        <w:jc w:val="both"/>
      </w:pPr>
      <w:r w:rsidRPr="00E22344">
        <w:t>Und nun wünsche ich allen</w:t>
      </w:r>
      <w:r w:rsidR="00D64877" w:rsidRPr="00E22344">
        <w:t xml:space="preserve"> einen schönen Heimweg und nie</w:t>
      </w:r>
      <w:r w:rsidRPr="00E22344">
        <w:t xml:space="preserve"> vergessen:</w:t>
      </w:r>
    </w:p>
    <w:p w:rsidR="008D1CBF" w:rsidRPr="00E22344" w:rsidRDefault="008D1CBF" w:rsidP="00851551">
      <w:pPr>
        <w:spacing w:line="480" w:lineRule="auto"/>
        <w:jc w:val="both"/>
      </w:pPr>
    </w:p>
    <w:p w:rsidR="00851551" w:rsidRDefault="00851551" w:rsidP="00851551">
      <w:pPr>
        <w:spacing w:line="480" w:lineRule="auto"/>
        <w:jc w:val="both"/>
        <w:rPr>
          <w:b/>
        </w:rPr>
      </w:pPr>
      <w:r w:rsidRPr="00E22344">
        <w:rPr>
          <w:b/>
        </w:rPr>
        <w:t>CARPE DIEM!</w:t>
      </w:r>
    </w:p>
    <w:p w:rsidR="00DB4C76" w:rsidRDefault="00DB4C76" w:rsidP="00851551">
      <w:pPr>
        <w:spacing w:line="480" w:lineRule="auto"/>
        <w:jc w:val="both"/>
        <w:rPr>
          <w:b/>
        </w:rPr>
      </w:pPr>
    </w:p>
    <w:p w:rsidR="00DB4C76" w:rsidRPr="00DB4C76" w:rsidRDefault="00DB4C76" w:rsidP="00851551">
      <w:pPr>
        <w:spacing w:line="480" w:lineRule="auto"/>
        <w:jc w:val="both"/>
      </w:pPr>
      <w:r w:rsidRPr="00DB4C76">
        <w:t xml:space="preserve">Gerlinde </w:t>
      </w:r>
      <w:proofErr w:type="spellStart"/>
      <w:r w:rsidRPr="00DB4C76">
        <w:t>Gillmeister</w:t>
      </w:r>
      <w:proofErr w:type="spellEnd"/>
    </w:p>
    <w:p w:rsidR="00E22344" w:rsidRPr="00DB4C76" w:rsidRDefault="00E22344" w:rsidP="00851551">
      <w:pPr>
        <w:spacing w:line="480" w:lineRule="auto"/>
        <w:jc w:val="both"/>
      </w:pPr>
      <w:r w:rsidRPr="00DB4C76">
        <w:t>Erfurt, den 21. März 2017</w:t>
      </w:r>
    </w:p>
    <w:p w:rsidR="00E22344" w:rsidRDefault="00E22344" w:rsidP="00851551">
      <w:pPr>
        <w:spacing w:line="480" w:lineRule="auto"/>
        <w:jc w:val="both"/>
        <w:rPr>
          <w:b/>
        </w:rPr>
      </w:pPr>
    </w:p>
    <w:p w:rsidR="00E22344" w:rsidRDefault="00E22344" w:rsidP="00851551">
      <w:pPr>
        <w:spacing w:line="480" w:lineRule="auto"/>
        <w:jc w:val="both"/>
        <w:rPr>
          <w:b/>
        </w:rPr>
      </w:pPr>
    </w:p>
    <w:p w:rsidR="00E22344" w:rsidRDefault="00E22344" w:rsidP="00851551">
      <w:pPr>
        <w:spacing w:line="480" w:lineRule="auto"/>
        <w:jc w:val="both"/>
        <w:rPr>
          <w:b/>
        </w:rPr>
      </w:pPr>
    </w:p>
    <w:p w:rsidR="00E22344" w:rsidRPr="00E22344" w:rsidRDefault="00E22344" w:rsidP="00851551">
      <w:pPr>
        <w:spacing w:line="480" w:lineRule="auto"/>
        <w:jc w:val="both"/>
        <w:rPr>
          <w:b/>
        </w:rPr>
      </w:pPr>
    </w:p>
    <w:sectPr w:rsidR="00E22344" w:rsidRPr="00E223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13" w:rsidRDefault="00F12313" w:rsidP="006628CB">
      <w:pPr>
        <w:spacing w:after="0" w:line="240" w:lineRule="auto"/>
      </w:pPr>
      <w:r>
        <w:separator/>
      </w:r>
    </w:p>
  </w:endnote>
  <w:endnote w:type="continuationSeparator" w:id="0">
    <w:p w:rsidR="00F12313" w:rsidRDefault="00F12313" w:rsidP="0066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13" w:rsidRDefault="00F12313" w:rsidP="006628CB">
      <w:pPr>
        <w:spacing w:after="0" w:line="240" w:lineRule="auto"/>
      </w:pPr>
      <w:r>
        <w:separator/>
      </w:r>
    </w:p>
  </w:footnote>
  <w:footnote w:type="continuationSeparator" w:id="0">
    <w:p w:rsidR="00F12313" w:rsidRDefault="00F12313" w:rsidP="00662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41"/>
    <w:rsid w:val="00084E47"/>
    <w:rsid w:val="000864B8"/>
    <w:rsid w:val="00124339"/>
    <w:rsid w:val="00126297"/>
    <w:rsid w:val="001703CB"/>
    <w:rsid w:val="00177BF1"/>
    <w:rsid w:val="001B3865"/>
    <w:rsid w:val="001C43C3"/>
    <w:rsid w:val="002B3281"/>
    <w:rsid w:val="002B3743"/>
    <w:rsid w:val="0037045B"/>
    <w:rsid w:val="003C2BB9"/>
    <w:rsid w:val="003F6152"/>
    <w:rsid w:val="003F6C70"/>
    <w:rsid w:val="00442333"/>
    <w:rsid w:val="004801B5"/>
    <w:rsid w:val="004907A8"/>
    <w:rsid w:val="004A259B"/>
    <w:rsid w:val="004E0948"/>
    <w:rsid w:val="004F7AB1"/>
    <w:rsid w:val="00535606"/>
    <w:rsid w:val="00546393"/>
    <w:rsid w:val="00594938"/>
    <w:rsid w:val="00594C45"/>
    <w:rsid w:val="005F0999"/>
    <w:rsid w:val="00630C79"/>
    <w:rsid w:val="006368BC"/>
    <w:rsid w:val="00660C02"/>
    <w:rsid w:val="006628CB"/>
    <w:rsid w:val="0068695E"/>
    <w:rsid w:val="006A623F"/>
    <w:rsid w:val="00735CDD"/>
    <w:rsid w:val="0079172F"/>
    <w:rsid w:val="00851551"/>
    <w:rsid w:val="00873341"/>
    <w:rsid w:val="00885431"/>
    <w:rsid w:val="008D1CBF"/>
    <w:rsid w:val="00947E44"/>
    <w:rsid w:val="00984903"/>
    <w:rsid w:val="009A6559"/>
    <w:rsid w:val="00A47059"/>
    <w:rsid w:val="00A66CFC"/>
    <w:rsid w:val="00AA348C"/>
    <w:rsid w:val="00AB72BD"/>
    <w:rsid w:val="00B307BA"/>
    <w:rsid w:val="00B5251E"/>
    <w:rsid w:val="00B80461"/>
    <w:rsid w:val="00BB120D"/>
    <w:rsid w:val="00BF2308"/>
    <w:rsid w:val="00C61CCF"/>
    <w:rsid w:val="00C970CD"/>
    <w:rsid w:val="00CA14CF"/>
    <w:rsid w:val="00CB33EF"/>
    <w:rsid w:val="00CF05E0"/>
    <w:rsid w:val="00D015AF"/>
    <w:rsid w:val="00D64877"/>
    <w:rsid w:val="00DB4C76"/>
    <w:rsid w:val="00DE11F8"/>
    <w:rsid w:val="00E22344"/>
    <w:rsid w:val="00E371FE"/>
    <w:rsid w:val="00E45DA4"/>
    <w:rsid w:val="00E541DA"/>
    <w:rsid w:val="00EA5A0E"/>
    <w:rsid w:val="00F12313"/>
    <w:rsid w:val="00FC2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33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341"/>
    <w:rPr>
      <w:rFonts w:ascii="Tahoma" w:hAnsi="Tahoma" w:cs="Tahoma"/>
      <w:sz w:val="16"/>
      <w:szCs w:val="16"/>
    </w:rPr>
  </w:style>
  <w:style w:type="paragraph" w:styleId="Kopfzeile">
    <w:name w:val="header"/>
    <w:basedOn w:val="Standard"/>
    <w:link w:val="KopfzeileZchn"/>
    <w:uiPriority w:val="99"/>
    <w:unhideWhenUsed/>
    <w:rsid w:val="00662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8CB"/>
  </w:style>
  <w:style w:type="paragraph" w:styleId="Fuzeile">
    <w:name w:val="footer"/>
    <w:basedOn w:val="Standard"/>
    <w:link w:val="FuzeileZchn"/>
    <w:uiPriority w:val="99"/>
    <w:unhideWhenUsed/>
    <w:rsid w:val="00662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33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341"/>
    <w:rPr>
      <w:rFonts w:ascii="Tahoma" w:hAnsi="Tahoma" w:cs="Tahoma"/>
      <w:sz w:val="16"/>
      <w:szCs w:val="16"/>
    </w:rPr>
  </w:style>
  <w:style w:type="paragraph" w:styleId="Kopfzeile">
    <w:name w:val="header"/>
    <w:basedOn w:val="Standard"/>
    <w:link w:val="KopfzeileZchn"/>
    <w:uiPriority w:val="99"/>
    <w:unhideWhenUsed/>
    <w:rsid w:val="00662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8CB"/>
  </w:style>
  <w:style w:type="paragraph" w:styleId="Fuzeile">
    <w:name w:val="footer"/>
    <w:basedOn w:val="Standard"/>
    <w:link w:val="FuzeileZchn"/>
    <w:uiPriority w:val="99"/>
    <w:unhideWhenUsed/>
    <w:rsid w:val="00662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152">
      <w:bodyDiv w:val="1"/>
      <w:marLeft w:val="0"/>
      <w:marRight w:val="0"/>
      <w:marTop w:val="0"/>
      <w:marBottom w:val="0"/>
      <w:divBdr>
        <w:top w:val="none" w:sz="0" w:space="0" w:color="auto"/>
        <w:left w:val="none" w:sz="0" w:space="0" w:color="auto"/>
        <w:bottom w:val="none" w:sz="0" w:space="0" w:color="auto"/>
        <w:right w:val="none" w:sz="0" w:space="0" w:color="auto"/>
      </w:divBdr>
    </w:div>
    <w:div w:id="298809219">
      <w:bodyDiv w:val="1"/>
      <w:marLeft w:val="0"/>
      <w:marRight w:val="0"/>
      <w:marTop w:val="0"/>
      <w:marBottom w:val="0"/>
      <w:divBdr>
        <w:top w:val="none" w:sz="0" w:space="0" w:color="auto"/>
        <w:left w:val="none" w:sz="0" w:space="0" w:color="auto"/>
        <w:bottom w:val="none" w:sz="0" w:space="0" w:color="auto"/>
        <w:right w:val="none" w:sz="0" w:space="0" w:color="auto"/>
      </w:divBdr>
    </w:div>
    <w:div w:id="677780489">
      <w:bodyDiv w:val="1"/>
      <w:marLeft w:val="0"/>
      <w:marRight w:val="0"/>
      <w:marTop w:val="0"/>
      <w:marBottom w:val="0"/>
      <w:divBdr>
        <w:top w:val="none" w:sz="0" w:space="0" w:color="auto"/>
        <w:left w:val="none" w:sz="0" w:space="0" w:color="auto"/>
        <w:bottom w:val="none" w:sz="0" w:space="0" w:color="auto"/>
        <w:right w:val="none" w:sz="0" w:space="0" w:color="auto"/>
      </w:divBdr>
    </w:div>
    <w:div w:id="861167648">
      <w:bodyDiv w:val="1"/>
      <w:marLeft w:val="0"/>
      <w:marRight w:val="0"/>
      <w:marTop w:val="0"/>
      <w:marBottom w:val="0"/>
      <w:divBdr>
        <w:top w:val="none" w:sz="0" w:space="0" w:color="auto"/>
        <w:left w:val="none" w:sz="0" w:space="0" w:color="auto"/>
        <w:bottom w:val="none" w:sz="0" w:space="0" w:color="auto"/>
        <w:right w:val="none" w:sz="0" w:space="0" w:color="auto"/>
      </w:divBdr>
      <w:divsChild>
        <w:div w:id="549653516">
          <w:marLeft w:val="0"/>
          <w:marRight w:val="0"/>
          <w:marTop w:val="0"/>
          <w:marBottom w:val="0"/>
          <w:divBdr>
            <w:top w:val="none" w:sz="0" w:space="0" w:color="auto"/>
            <w:left w:val="none" w:sz="0" w:space="0" w:color="auto"/>
            <w:bottom w:val="none" w:sz="0" w:space="0" w:color="auto"/>
            <w:right w:val="none" w:sz="0" w:space="0" w:color="auto"/>
          </w:divBdr>
          <w:divsChild>
            <w:div w:id="17972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4427">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1EA3-465E-4B83-996E-0962D03D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10521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Gillmeister</dc:creator>
  <cp:lastModifiedBy>Gerlinde Gillmeister</cp:lastModifiedBy>
  <cp:revision>2</cp:revision>
  <cp:lastPrinted>2017-03-19T11:08:00Z</cp:lastPrinted>
  <dcterms:created xsi:type="dcterms:W3CDTF">2017-03-17T09:33:00Z</dcterms:created>
  <dcterms:modified xsi:type="dcterms:W3CDTF">2017-03-27T06:20:00Z</dcterms:modified>
</cp:coreProperties>
</file>